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E" w:rsidRDefault="007C2CF9" w:rsidP="007212B4">
      <w:pPr>
        <w:jc w:val="center"/>
      </w:pPr>
      <w:r>
        <w:rPr>
          <w:noProof/>
          <w:lang w:bidi="ar-SA"/>
        </w:rPr>
        <w:drawing>
          <wp:inline distT="0" distB="0" distL="0" distR="0">
            <wp:extent cx="2428875" cy="2400300"/>
            <wp:effectExtent l="0" t="0" r="9525" b="0"/>
            <wp:docPr id="1" name="Resim 1" descr="C:\Users\MD_YRD\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_YRD\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400300"/>
                    </a:xfrm>
                    <a:prstGeom prst="rect">
                      <a:avLst/>
                    </a:prstGeom>
                    <a:noFill/>
                    <a:ln>
                      <a:noFill/>
                    </a:ln>
                  </pic:spPr>
                </pic:pic>
              </a:graphicData>
            </a:graphic>
          </wp:inline>
        </w:drawing>
      </w:r>
    </w:p>
    <w:p w:rsidR="007212B4" w:rsidRDefault="007212B4"/>
    <w:p w:rsidR="007212B4" w:rsidRDefault="007212B4"/>
    <w:p w:rsidR="007212B4" w:rsidRDefault="007212B4"/>
    <w:p w:rsidR="007212B4" w:rsidRDefault="007212B4"/>
    <w:p w:rsidR="007212B4" w:rsidRDefault="007212B4"/>
    <w:p w:rsidR="007212B4" w:rsidRDefault="007212B4"/>
    <w:p w:rsidR="007212B4" w:rsidRDefault="007212B4"/>
    <w:p w:rsidR="007212B4" w:rsidRDefault="007212B4"/>
    <w:p w:rsidR="007212B4" w:rsidRDefault="007212B4"/>
    <w:p w:rsidR="007212B4" w:rsidRDefault="007212B4"/>
    <w:p w:rsidR="007212B4" w:rsidRDefault="007212B4"/>
    <w:p w:rsidR="007212B4" w:rsidRDefault="007212B4">
      <w:pPr>
        <w:rPr>
          <w:sz w:val="2"/>
          <w:szCs w:val="2"/>
        </w:rPr>
      </w:pPr>
    </w:p>
    <w:p w:rsidR="007212B4" w:rsidRPr="00BD297C" w:rsidRDefault="00D06C5F" w:rsidP="007212B4">
      <w:pPr>
        <w:widowControl/>
        <w:spacing w:line="360" w:lineRule="auto"/>
        <w:jc w:val="center"/>
        <w:rPr>
          <w:rFonts w:asciiTheme="minorHAnsi" w:eastAsia="Times New Roman" w:hAnsiTheme="minorHAnsi" w:cstheme="minorHAnsi"/>
          <w:b/>
          <w:color w:val="auto"/>
          <w:sz w:val="36"/>
          <w:szCs w:val="36"/>
          <w:lang w:bidi="ar-SA"/>
        </w:rPr>
      </w:pPr>
      <w:r>
        <w:rPr>
          <w:rFonts w:asciiTheme="minorHAnsi" w:eastAsia="Times New Roman" w:hAnsiTheme="minorHAnsi" w:cstheme="minorHAnsi"/>
          <w:b/>
          <w:color w:val="auto"/>
          <w:sz w:val="36"/>
          <w:szCs w:val="36"/>
          <w:lang w:bidi="ar-SA"/>
        </w:rPr>
        <w:t>KEŞAP KAYMAKAMLIĞI</w:t>
      </w:r>
    </w:p>
    <w:p w:rsidR="007212B4" w:rsidRPr="00BD297C" w:rsidRDefault="00007442" w:rsidP="007212B4">
      <w:pPr>
        <w:widowControl/>
        <w:spacing w:line="360" w:lineRule="auto"/>
        <w:jc w:val="center"/>
        <w:rPr>
          <w:rFonts w:asciiTheme="minorHAnsi" w:eastAsia="Times New Roman" w:hAnsiTheme="minorHAnsi" w:cstheme="minorHAnsi"/>
          <w:b/>
          <w:color w:val="auto"/>
          <w:sz w:val="36"/>
          <w:szCs w:val="36"/>
          <w:lang w:bidi="ar-SA"/>
        </w:rPr>
      </w:pPr>
      <w:r>
        <w:rPr>
          <w:rFonts w:asciiTheme="minorHAnsi" w:eastAsia="Times New Roman" w:hAnsiTheme="minorHAnsi" w:cstheme="minorHAnsi"/>
          <w:b/>
          <w:color w:val="auto"/>
          <w:sz w:val="36"/>
          <w:szCs w:val="36"/>
          <w:lang w:bidi="ar-SA"/>
        </w:rPr>
        <w:t xml:space="preserve">YOLAĞZI ŞEHİT ÖZKAN KILIÇ </w:t>
      </w:r>
      <w:r w:rsidR="007212B4" w:rsidRPr="00BD297C">
        <w:rPr>
          <w:rFonts w:asciiTheme="minorHAnsi" w:eastAsia="Times New Roman" w:hAnsiTheme="minorHAnsi" w:cstheme="minorHAnsi"/>
          <w:b/>
          <w:color w:val="auto"/>
          <w:sz w:val="36"/>
          <w:szCs w:val="36"/>
          <w:lang w:bidi="ar-SA"/>
        </w:rPr>
        <w:t>İLKOKULU VE</w:t>
      </w:r>
      <w:r>
        <w:rPr>
          <w:rFonts w:asciiTheme="minorHAnsi" w:eastAsia="Times New Roman" w:hAnsiTheme="minorHAnsi" w:cstheme="minorHAnsi"/>
          <w:b/>
          <w:color w:val="auto"/>
          <w:sz w:val="36"/>
          <w:szCs w:val="36"/>
          <w:lang w:bidi="ar-SA"/>
        </w:rPr>
        <w:t xml:space="preserve"> YOLAĞZI</w:t>
      </w:r>
      <w:r w:rsidR="007212B4" w:rsidRPr="00BD297C">
        <w:rPr>
          <w:rFonts w:asciiTheme="minorHAnsi" w:eastAsia="Times New Roman" w:hAnsiTheme="minorHAnsi" w:cstheme="minorHAnsi"/>
          <w:b/>
          <w:color w:val="auto"/>
          <w:sz w:val="36"/>
          <w:szCs w:val="36"/>
          <w:lang w:bidi="ar-SA"/>
        </w:rPr>
        <w:t xml:space="preserve"> </w:t>
      </w:r>
      <w:proofErr w:type="gramStart"/>
      <w:r w:rsidR="007212B4" w:rsidRPr="00BD297C">
        <w:rPr>
          <w:rFonts w:asciiTheme="minorHAnsi" w:eastAsia="Times New Roman" w:hAnsiTheme="minorHAnsi" w:cstheme="minorHAnsi"/>
          <w:b/>
          <w:color w:val="auto"/>
          <w:sz w:val="36"/>
          <w:szCs w:val="36"/>
          <w:lang w:bidi="ar-SA"/>
        </w:rPr>
        <w:t>ORTAOKULU  MÜDÜRLÜĞÜ</w:t>
      </w:r>
      <w:proofErr w:type="gramEnd"/>
    </w:p>
    <w:p w:rsidR="007212B4" w:rsidRPr="00BD297C" w:rsidRDefault="007212B4" w:rsidP="007212B4">
      <w:pPr>
        <w:widowControl/>
        <w:spacing w:line="360" w:lineRule="auto"/>
        <w:jc w:val="center"/>
        <w:rPr>
          <w:rFonts w:asciiTheme="minorHAnsi" w:eastAsia="Times New Roman" w:hAnsiTheme="minorHAnsi" w:cstheme="minorHAnsi"/>
          <w:b/>
          <w:color w:val="auto"/>
          <w:sz w:val="36"/>
          <w:szCs w:val="36"/>
          <w:lang w:bidi="ar-SA"/>
        </w:rPr>
      </w:pPr>
      <w:r w:rsidRPr="00BD297C">
        <w:rPr>
          <w:rFonts w:asciiTheme="minorHAnsi" w:eastAsia="Times New Roman" w:hAnsiTheme="minorHAnsi" w:cstheme="minorHAnsi"/>
          <w:b/>
          <w:color w:val="auto"/>
          <w:sz w:val="36"/>
          <w:szCs w:val="36"/>
          <w:lang w:bidi="ar-SA"/>
        </w:rPr>
        <w:t>EĞİTİM ORTAMLARINDA ŞİDDETİN ÖNLENMESİ VE AZALTILMASI</w:t>
      </w:r>
      <w:r>
        <w:rPr>
          <w:rFonts w:asciiTheme="minorHAnsi" w:eastAsia="Times New Roman" w:hAnsiTheme="minorHAnsi" w:cstheme="minorHAnsi"/>
          <w:b/>
          <w:color w:val="auto"/>
          <w:sz w:val="36"/>
          <w:szCs w:val="36"/>
          <w:lang w:bidi="ar-SA"/>
        </w:rPr>
        <w:t xml:space="preserve"> </w:t>
      </w:r>
      <w:r w:rsidRPr="00BD297C">
        <w:rPr>
          <w:rFonts w:asciiTheme="minorHAnsi" w:eastAsia="Times New Roman" w:hAnsiTheme="minorHAnsi" w:cstheme="minorHAnsi"/>
          <w:b/>
          <w:color w:val="auto"/>
          <w:sz w:val="36"/>
          <w:szCs w:val="36"/>
          <w:lang w:bidi="ar-SA"/>
        </w:rPr>
        <w:t xml:space="preserve">STRATEJİ </w:t>
      </w:r>
      <w:r w:rsidRPr="007212B4">
        <w:rPr>
          <w:rFonts w:asciiTheme="minorHAnsi" w:eastAsia="Times New Roman" w:hAnsiTheme="minorHAnsi" w:cstheme="minorHAnsi"/>
          <w:b/>
          <w:color w:val="auto"/>
          <w:sz w:val="36"/>
          <w:szCs w:val="36"/>
          <w:lang w:bidi="ar-SA"/>
        </w:rPr>
        <w:t xml:space="preserve">VE </w:t>
      </w:r>
      <w:r w:rsidRPr="00BD297C">
        <w:rPr>
          <w:rFonts w:asciiTheme="minorHAnsi" w:eastAsia="Times New Roman" w:hAnsiTheme="minorHAnsi" w:cstheme="minorHAnsi"/>
          <w:b/>
          <w:color w:val="auto"/>
          <w:sz w:val="36"/>
          <w:szCs w:val="36"/>
          <w:lang w:bidi="ar-SA"/>
        </w:rPr>
        <w:t>EYLEM PLANI</w:t>
      </w:r>
    </w:p>
    <w:p w:rsidR="00650E2E" w:rsidRDefault="007212B4" w:rsidP="007212B4">
      <w:pPr>
        <w:pStyle w:val="Gvdemetni30"/>
        <w:shd w:val="clear" w:color="auto" w:fill="auto"/>
        <w:jc w:val="left"/>
        <w:rPr>
          <w:rStyle w:val="Gvdemetni316pt0ptbolukbraklyor"/>
          <w:rFonts w:asciiTheme="minorHAnsi" w:hAnsiTheme="minorHAnsi" w:cstheme="minorHAnsi"/>
          <w:b/>
          <w:i/>
          <w:iCs/>
          <w:sz w:val="36"/>
          <w:szCs w:val="36"/>
        </w:rPr>
      </w:pPr>
      <w:r>
        <w:rPr>
          <w:rStyle w:val="Gvdemetni316pt0ptbolukbraklyor"/>
          <w:rFonts w:asciiTheme="minorHAnsi" w:hAnsiTheme="minorHAnsi" w:cstheme="minorHAnsi"/>
          <w:b/>
          <w:i/>
          <w:iCs/>
          <w:sz w:val="36"/>
          <w:szCs w:val="36"/>
        </w:rPr>
        <w:t xml:space="preserve">                                      </w:t>
      </w:r>
      <w:r w:rsidR="00815878" w:rsidRPr="007212B4">
        <w:rPr>
          <w:rStyle w:val="Gvdemetni316pt0ptbolukbraklyor"/>
          <w:rFonts w:asciiTheme="minorHAnsi" w:hAnsiTheme="minorHAnsi" w:cstheme="minorHAnsi"/>
          <w:b/>
          <w:i/>
          <w:iCs/>
          <w:sz w:val="36"/>
          <w:szCs w:val="36"/>
        </w:rPr>
        <w:t>(</w:t>
      </w:r>
      <w:r w:rsidR="00815878" w:rsidRPr="007212B4">
        <w:rPr>
          <w:rFonts w:asciiTheme="minorHAnsi" w:hAnsiTheme="minorHAnsi" w:cstheme="minorHAnsi"/>
          <w:b/>
          <w:sz w:val="36"/>
          <w:szCs w:val="36"/>
        </w:rPr>
        <w:t>201</w:t>
      </w:r>
      <w:r w:rsidR="00834FC0">
        <w:rPr>
          <w:rFonts w:asciiTheme="minorHAnsi" w:hAnsiTheme="minorHAnsi" w:cstheme="minorHAnsi"/>
          <w:b/>
          <w:sz w:val="36"/>
          <w:szCs w:val="36"/>
        </w:rPr>
        <w:t>9</w:t>
      </w:r>
      <w:r w:rsidR="00815878" w:rsidRPr="007212B4">
        <w:rPr>
          <w:rStyle w:val="Gvdemetni316pt0ptbolukbraklyor"/>
          <w:rFonts w:asciiTheme="minorHAnsi" w:hAnsiTheme="minorHAnsi" w:cstheme="minorHAnsi"/>
          <w:b/>
          <w:i/>
          <w:iCs/>
          <w:sz w:val="36"/>
          <w:szCs w:val="36"/>
        </w:rPr>
        <w:t>-</w:t>
      </w:r>
      <w:r w:rsidR="00815878" w:rsidRPr="007212B4">
        <w:rPr>
          <w:rFonts w:asciiTheme="minorHAnsi" w:hAnsiTheme="minorHAnsi" w:cstheme="minorHAnsi"/>
          <w:b/>
          <w:sz w:val="36"/>
          <w:szCs w:val="36"/>
        </w:rPr>
        <w:t>20</w:t>
      </w:r>
      <w:r w:rsidR="00834FC0">
        <w:rPr>
          <w:rFonts w:asciiTheme="minorHAnsi" w:hAnsiTheme="minorHAnsi" w:cstheme="minorHAnsi"/>
          <w:b/>
          <w:sz w:val="36"/>
          <w:szCs w:val="36"/>
        </w:rPr>
        <w:t>20</w:t>
      </w:r>
      <w:r w:rsidR="00815878" w:rsidRPr="007212B4">
        <w:rPr>
          <w:rStyle w:val="Gvdemetni316pt0ptbolukbraklyor"/>
          <w:rFonts w:asciiTheme="minorHAnsi" w:hAnsiTheme="minorHAnsi" w:cstheme="minorHAnsi"/>
          <w:b/>
          <w:i/>
          <w:iCs/>
          <w:sz w:val="36"/>
          <w:szCs w:val="36"/>
        </w:rPr>
        <w:t>)</w:t>
      </w:r>
    </w:p>
    <w:p w:rsidR="007212B4" w:rsidRDefault="007212B4" w:rsidP="007212B4">
      <w:pPr>
        <w:pStyle w:val="Gvdemetni30"/>
        <w:shd w:val="clear" w:color="auto" w:fill="auto"/>
        <w:rPr>
          <w:rFonts w:asciiTheme="minorHAnsi" w:hAnsiTheme="minorHAnsi" w:cstheme="minorHAnsi"/>
          <w:b/>
          <w:sz w:val="36"/>
          <w:szCs w:val="36"/>
        </w:rPr>
      </w:pPr>
    </w:p>
    <w:p w:rsidR="007212B4" w:rsidRDefault="007212B4" w:rsidP="007212B4">
      <w:pPr>
        <w:pStyle w:val="Gvdemetni30"/>
        <w:shd w:val="clear" w:color="auto" w:fill="auto"/>
        <w:rPr>
          <w:rFonts w:asciiTheme="minorHAnsi" w:hAnsiTheme="minorHAnsi" w:cstheme="minorHAnsi"/>
          <w:b/>
          <w:sz w:val="36"/>
          <w:szCs w:val="36"/>
        </w:rPr>
      </w:pPr>
    </w:p>
    <w:p w:rsidR="007212B4" w:rsidRDefault="007212B4" w:rsidP="007212B4">
      <w:pPr>
        <w:pStyle w:val="Gvdemetni30"/>
        <w:shd w:val="clear" w:color="auto" w:fill="auto"/>
        <w:rPr>
          <w:rFonts w:asciiTheme="minorHAnsi" w:hAnsiTheme="minorHAnsi" w:cstheme="minorHAnsi"/>
          <w:b/>
          <w:sz w:val="36"/>
          <w:szCs w:val="36"/>
        </w:rPr>
      </w:pPr>
    </w:p>
    <w:p w:rsidR="007212B4" w:rsidRDefault="007212B4" w:rsidP="007212B4">
      <w:pPr>
        <w:pStyle w:val="Gvdemetni30"/>
        <w:shd w:val="clear" w:color="auto" w:fill="auto"/>
        <w:rPr>
          <w:rFonts w:asciiTheme="minorHAnsi" w:hAnsiTheme="minorHAnsi" w:cstheme="minorHAnsi"/>
          <w:b/>
          <w:sz w:val="36"/>
          <w:szCs w:val="36"/>
        </w:rPr>
      </w:pPr>
    </w:p>
    <w:p w:rsidR="007212B4" w:rsidRDefault="007212B4" w:rsidP="007212B4">
      <w:pPr>
        <w:pStyle w:val="Gvdemetni30"/>
        <w:shd w:val="clear" w:color="auto" w:fill="auto"/>
        <w:rPr>
          <w:rFonts w:asciiTheme="minorHAnsi" w:hAnsiTheme="minorHAnsi" w:cstheme="minorHAnsi"/>
          <w:b/>
          <w:sz w:val="36"/>
          <w:szCs w:val="36"/>
        </w:rPr>
      </w:pPr>
    </w:p>
    <w:p w:rsidR="007212B4" w:rsidRDefault="007212B4" w:rsidP="007212B4">
      <w:pPr>
        <w:pStyle w:val="Gvdemetni30"/>
        <w:shd w:val="clear" w:color="auto" w:fill="auto"/>
        <w:rPr>
          <w:rFonts w:asciiTheme="minorHAnsi" w:hAnsiTheme="minorHAnsi" w:cstheme="minorHAnsi"/>
          <w:b/>
          <w:sz w:val="36"/>
          <w:szCs w:val="36"/>
        </w:rPr>
      </w:pPr>
    </w:p>
    <w:p w:rsidR="007212B4" w:rsidRDefault="007212B4" w:rsidP="007212B4">
      <w:pPr>
        <w:pStyle w:val="Gvdemetni30"/>
        <w:shd w:val="clear" w:color="auto" w:fill="auto"/>
        <w:rPr>
          <w:rFonts w:asciiTheme="minorHAnsi" w:hAnsiTheme="minorHAnsi" w:cstheme="minorHAnsi"/>
          <w:b/>
          <w:sz w:val="36"/>
          <w:szCs w:val="36"/>
        </w:rPr>
      </w:pPr>
    </w:p>
    <w:p w:rsidR="007212B4" w:rsidRPr="007212B4" w:rsidRDefault="007212B4" w:rsidP="007212B4">
      <w:pPr>
        <w:pStyle w:val="Gvdemetni30"/>
        <w:shd w:val="clear" w:color="auto" w:fill="auto"/>
        <w:rPr>
          <w:rFonts w:asciiTheme="minorHAnsi" w:hAnsiTheme="minorHAnsi" w:cstheme="minorHAnsi"/>
          <w:b/>
          <w:sz w:val="36"/>
          <w:szCs w:val="36"/>
        </w:rPr>
      </w:pPr>
    </w:p>
    <w:p w:rsidR="00650E2E" w:rsidRDefault="00815878" w:rsidP="007212B4">
      <w:pPr>
        <w:pStyle w:val="Gvdemetni40"/>
        <w:shd w:val="clear" w:color="auto" w:fill="auto"/>
        <w:spacing w:line="210" w:lineRule="exact"/>
      </w:pPr>
      <w:r>
        <w:lastRenderedPageBreak/>
        <w:t>OKULLARDA GÜVENLİ ORTAMIN SAĞLANMASI (OGOS)</w:t>
      </w:r>
    </w:p>
    <w:p w:rsidR="00650E2E" w:rsidRDefault="007C5DCB" w:rsidP="007212B4">
      <w:pPr>
        <w:pStyle w:val="Gvdemetni0"/>
        <w:shd w:val="clear" w:color="auto" w:fill="auto"/>
        <w:spacing w:line="210" w:lineRule="exact"/>
        <w:sectPr w:rsidR="00650E2E" w:rsidSect="00257D6B">
          <w:footnotePr>
            <w:numFmt w:val="chicago"/>
            <w:numRestart w:val="eachPage"/>
          </w:footnotePr>
          <w:type w:val="continuous"/>
          <w:pgSz w:w="11909" w:h="16834"/>
          <w:pgMar w:top="1565" w:right="1627" w:bottom="794" w:left="1701" w:header="0" w:footer="0" w:gutter="0"/>
          <w:cols w:space="720"/>
          <w:noEndnote/>
          <w:docGrid w:linePitch="360"/>
        </w:sectPr>
      </w:pPr>
      <w:r>
        <w:t>201</w:t>
      </w:r>
      <w:r w:rsidR="00834FC0">
        <w:t>9</w:t>
      </w:r>
      <w:r>
        <w:t>-20</w:t>
      </w:r>
      <w:r w:rsidR="00834FC0">
        <w:t>20</w:t>
      </w:r>
    </w:p>
    <w:p w:rsidR="007212B4" w:rsidRDefault="007212B4">
      <w:pPr>
        <w:pStyle w:val="Gvdemetni50"/>
        <w:shd w:val="clear" w:color="auto" w:fill="auto"/>
        <w:spacing w:line="210" w:lineRule="exact"/>
        <w:jc w:val="left"/>
      </w:pPr>
    </w:p>
    <w:p w:rsidR="00650E2E" w:rsidRPr="007C5DCB" w:rsidRDefault="00815878">
      <w:pPr>
        <w:pStyle w:val="Gvdemetni50"/>
        <w:shd w:val="clear" w:color="auto" w:fill="auto"/>
        <w:spacing w:line="210" w:lineRule="exact"/>
        <w:jc w:val="left"/>
        <w:rPr>
          <w:b/>
        </w:rPr>
      </w:pPr>
      <w:r w:rsidRPr="007C5DCB">
        <w:rPr>
          <w:b/>
        </w:rPr>
        <w:t>HUKUKİ DAYANAK</w:t>
      </w:r>
    </w:p>
    <w:p w:rsidR="00650E2E" w:rsidRDefault="00815878">
      <w:pPr>
        <w:pStyle w:val="Gvdemetni0"/>
        <w:numPr>
          <w:ilvl w:val="0"/>
          <w:numId w:val="2"/>
        </w:numPr>
        <w:shd w:val="clear" w:color="auto" w:fill="auto"/>
        <w:spacing w:line="210" w:lineRule="exact"/>
        <w:jc w:val="left"/>
      </w:pPr>
      <w:r>
        <w:t>Çocuk Koruma Kanunu,</w:t>
      </w:r>
    </w:p>
    <w:p w:rsidR="00650E2E" w:rsidRDefault="00815878">
      <w:pPr>
        <w:pStyle w:val="Gvdemetni0"/>
        <w:numPr>
          <w:ilvl w:val="0"/>
          <w:numId w:val="2"/>
        </w:numPr>
        <w:shd w:val="clear" w:color="auto" w:fill="auto"/>
        <w:spacing w:line="326" w:lineRule="exact"/>
        <w:jc w:val="left"/>
      </w:pPr>
      <w:r>
        <w:t xml:space="preserve"> Başbakanlık 2006-17 sayılı genelge (Çocuk ve Kadınlara Yönelik Şiddet Hareketleriyle Töre ve Namus Cinayetlerinin Önlenmesi İçin Alınacak Tedbirler.)</w:t>
      </w:r>
    </w:p>
    <w:p w:rsidR="00650E2E" w:rsidRDefault="00815878">
      <w:pPr>
        <w:pStyle w:val="Gvdemetni0"/>
        <w:numPr>
          <w:ilvl w:val="0"/>
          <w:numId w:val="2"/>
        </w:numPr>
        <w:shd w:val="clear" w:color="auto" w:fill="auto"/>
        <w:spacing w:line="210" w:lineRule="exact"/>
        <w:jc w:val="left"/>
      </w:pPr>
      <w:r>
        <w:t xml:space="preserve"> Başbakanlık Personel ve Prensipler Genel Müdürlüğünün 13/07/2006 tarihli ve 9358 sayılı yazısı,</w:t>
      </w:r>
    </w:p>
    <w:p w:rsidR="00650E2E" w:rsidRDefault="00815878">
      <w:pPr>
        <w:pStyle w:val="Gvdemetni0"/>
        <w:numPr>
          <w:ilvl w:val="0"/>
          <w:numId w:val="2"/>
        </w:numPr>
        <w:shd w:val="clear" w:color="auto" w:fill="auto"/>
        <w:spacing w:line="210" w:lineRule="exact"/>
        <w:jc w:val="left"/>
      </w:pPr>
      <w:r>
        <w:t xml:space="preserve"> Eğitim Ortamlarında Şiddetin Önlenmesi ve Azaltılması Strateji ve Eylem Planı (2006-2011+)</w:t>
      </w:r>
    </w:p>
    <w:p w:rsidR="00650E2E" w:rsidRDefault="00815878">
      <w:pPr>
        <w:pStyle w:val="Gvdemetni0"/>
        <w:numPr>
          <w:ilvl w:val="0"/>
          <w:numId w:val="2"/>
        </w:numPr>
        <w:shd w:val="clear" w:color="auto" w:fill="auto"/>
        <w:spacing w:line="336" w:lineRule="exact"/>
        <w:jc w:val="left"/>
      </w:pPr>
      <w:r>
        <w:t xml:space="preserve"> TBMM Çocuklarda ve Gençlerde Artan Şiddet Eğitimi ile Okullarda Meydana Gelen Olaylar ile İlgili Meclis Araştırma Komisyon Raporu.</w:t>
      </w:r>
    </w:p>
    <w:p w:rsidR="00650E2E" w:rsidRDefault="00815878">
      <w:pPr>
        <w:pStyle w:val="Gvdemetni0"/>
        <w:numPr>
          <w:ilvl w:val="0"/>
          <w:numId w:val="2"/>
        </w:numPr>
        <w:shd w:val="clear" w:color="auto" w:fill="auto"/>
        <w:spacing w:line="336" w:lineRule="exact"/>
        <w:jc w:val="left"/>
      </w:pPr>
      <w:r>
        <w:t xml:space="preserve"> Özel Eğitim Rehberlik ve Danışma Hizmetleri Genel Müdürlüğünün 24/03/2006 tarihli ve!324 sayılı 2006/26 </w:t>
      </w:r>
      <w:proofErr w:type="spellStart"/>
      <w:r>
        <w:t>nolu</w:t>
      </w:r>
      <w:proofErr w:type="spellEnd"/>
      <w:r>
        <w:t xml:space="preserve"> genelgesi ile 21/01/2009 tarihli ve 290 sayılı 2009/09 </w:t>
      </w:r>
      <w:proofErr w:type="spellStart"/>
      <w:r>
        <w:t>nolu</w:t>
      </w:r>
      <w:proofErr w:type="spellEnd"/>
      <w:r>
        <w:t xml:space="preserve"> genelgesi.</w:t>
      </w:r>
    </w:p>
    <w:p w:rsidR="00650E2E" w:rsidRDefault="00815878">
      <w:pPr>
        <w:pStyle w:val="Gvdemetni0"/>
        <w:numPr>
          <w:ilvl w:val="0"/>
          <w:numId w:val="2"/>
        </w:numPr>
        <w:shd w:val="clear" w:color="auto" w:fill="auto"/>
        <w:spacing w:line="336" w:lineRule="exact"/>
        <w:jc w:val="left"/>
      </w:pPr>
      <w:r>
        <w:t xml:space="preserve"> Rehberlik ve Psikolojik Danışma Hizmetleri Yönetmeliği.</w:t>
      </w:r>
    </w:p>
    <w:p w:rsidR="00650E2E" w:rsidRDefault="00815878">
      <w:pPr>
        <w:pStyle w:val="Gvdemetni40"/>
        <w:numPr>
          <w:ilvl w:val="0"/>
          <w:numId w:val="2"/>
        </w:numPr>
        <w:shd w:val="clear" w:color="auto" w:fill="auto"/>
        <w:spacing w:line="336" w:lineRule="exact"/>
        <w:jc w:val="left"/>
      </w:pPr>
      <w:r>
        <w:rPr>
          <w:rStyle w:val="Gvdemetni4KalnDeil"/>
          <w:i/>
          <w:iCs/>
        </w:rPr>
        <w:t xml:space="preserve"> MEB ve İçişleri Bakanlığı arasında 22/12/2016 tarihinde imzalanan </w:t>
      </w:r>
      <w:r>
        <w:t>"Okullarda Güvenli Ortamın Sağlanmasına Yönelik Koruyucu ve Önleyici Tedbirlerin Artırılmasına İlişkin İşbirliği Protokolü"</w:t>
      </w:r>
    </w:p>
    <w:p w:rsidR="00650E2E" w:rsidRDefault="00815878">
      <w:pPr>
        <w:pStyle w:val="Gvdemetni0"/>
        <w:numPr>
          <w:ilvl w:val="0"/>
          <w:numId w:val="2"/>
        </w:numPr>
        <w:shd w:val="clear" w:color="auto" w:fill="auto"/>
        <w:spacing w:line="336" w:lineRule="exact"/>
        <w:jc w:val="left"/>
      </w:pPr>
      <w:r>
        <w:t xml:space="preserve"> Özel Eğitim Rehberlik ve Danışma Hizmetleri Genel Müdürlüğünün 27 Eylül 2012 tarih ve 3888 saylı yazısı</w:t>
      </w:r>
    </w:p>
    <w:p w:rsidR="007C5DCB" w:rsidRDefault="007C5DCB" w:rsidP="007C5DCB">
      <w:pPr>
        <w:pStyle w:val="Gvdemetni0"/>
        <w:shd w:val="clear" w:color="auto" w:fill="auto"/>
        <w:spacing w:line="336" w:lineRule="exact"/>
        <w:jc w:val="left"/>
      </w:pPr>
    </w:p>
    <w:p w:rsidR="00650E2E" w:rsidRPr="007C5DCB" w:rsidRDefault="00815878">
      <w:pPr>
        <w:pStyle w:val="Gvdemetni50"/>
        <w:shd w:val="clear" w:color="auto" w:fill="auto"/>
        <w:spacing w:line="210" w:lineRule="exact"/>
        <w:jc w:val="left"/>
        <w:rPr>
          <w:b/>
        </w:rPr>
      </w:pPr>
      <w:r w:rsidRPr="007C5DCB">
        <w:rPr>
          <w:b/>
        </w:rPr>
        <w:t>AMAÇ</w:t>
      </w:r>
    </w:p>
    <w:p w:rsidR="00650E2E" w:rsidRDefault="00815878">
      <w:pPr>
        <w:pStyle w:val="Gvdemetni0"/>
        <w:shd w:val="clear" w:color="auto" w:fill="auto"/>
        <w:spacing w:line="341" w:lineRule="exact"/>
        <w:jc w:val="left"/>
      </w:pPr>
      <w:r>
        <w:t>Güvenli ve hoşgörülü eğitim ortamı sağlayacak yönetim süreçlerinin işletilmesi, şiddet ve şiddet türleri konusunda eğitim-öğretimle temas halinde olan herkesin bilgilendirilmesi ve bir yaşam alanı olarak okullarda riskli yaşam koşullarının belirlenerek şiddetin en alt seviyeye indirilmesinin sağlanması.</w:t>
      </w:r>
    </w:p>
    <w:p w:rsidR="007C5DCB" w:rsidRDefault="007C5DCB">
      <w:pPr>
        <w:pStyle w:val="Gvdemetni0"/>
        <w:shd w:val="clear" w:color="auto" w:fill="auto"/>
        <w:spacing w:line="341" w:lineRule="exact"/>
        <w:jc w:val="left"/>
      </w:pPr>
    </w:p>
    <w:p w:rsidR="00650E2E" w:rsidRPr="007C5DCB" w:rsidRDefault="00815878">
      <w:pPr>
        <w:pStyle w:val="Gvdemetni50"/>
        <w:shd w:val="clear" w:color="auto" w:fill="auto"/>
        <w:spacing w:line="210" w:lineRule="exact"/>
        <w:jc w:val="left"/>
        <w:rPr>
          <w:b/>
        </w:rPr>
      </w:pPr>
      <w:r w:rsidRPr="007C5DCB">
        <w:rPr>
          <w:b/>
        </w:rPr>
        <w:t>GEREKÇE</w:t>
      </w:r>
    </w:p>
    <w:p w:rsidR="00650E2E" w:rsidRDefault="00815878">
      <w:pPr>
        <w:pStyle w:val="Gvdemetni0"/>
        <w:shd w:val="clear" w:color="auto" w:fill="auto"/>
        <w:spacing w:line="331" w:lineRule="exact"/>
        <w:jc w:val="left"/>
      </w:pPr>
      <w:r>
        <w:t>Şiddet; güç ve baskı uygulayarak insanların bedensel veya ruhsal açıdan zarar görmesine neden olan bireysel veya toplu hareketlerin tümü olarak tanımlanmaktadır.</w:t>
      </w:r>
    </w:p>
    <w:p w:rsidR="00650E2E" w:rsidRDefault="00815878">
      <w:pPr>
        <w:pStyle w:val="Gvdemetni0"/>
        <w:shd w:val="clear" w:color="auto" w:fill="auto"/>
        <w:spacing w:line="331" w:lineRule="exact"/>
        <w:jc w:val="left"/>
      </w:pPr>
      <w:r>
        <w:t>Okul toplumun bir parçası olması nedeniyle bireysel, toplumsal ve ailesel kaynaklı nedenlerin tetiklediği şiddetin yansıdığı, görülebilir hale geldiği yerlerin başında gelmektedir. Okulda şiddet kavramı; okul iklimi üzerinde olumsuz sonuçlar doğuran sağlıklı ve etkili eğitim sürecine zarar veren davranışlardan kaynaklanmaktadır. Okulda şiddet öğrenci-öğrenci, öğretmen-öğrenci, okul yönetimi-öğrenci arasındaki fiziksel duygusal olumsuzluktaki zarar verici baskı ve saldırganlık içeren etkileşimleri kapsamaktadır. Ülkemiz okullarında gözlenen şiddet olaylarının önde gelen nedenleri olarak;</w:t>
      </w:r>
    </w:p>
    <w:p w:rsidR="00650E2E" w:rsidRDefault="00815878">
      <w:pPr>
        <w:pStyle w:val="Gvdemetni0"/>
        <w:shd w:val="clear" w:color="auto" w:fill="auto"/>
        <w:spacing w:line="336" w:lineRule="exact"/>
        <w:jc w:val="left"/>
      </w:pPr>
      <w:proofErr w:type="gramStart"/>
      <w:r>
        <w:t>şiddetin</w:t>
      </w:r>
      <w:proofErr w:type="gramEnd"/>
      <w:r>
        <w:t xml:space="preserve"> hem tekrarlanmasına hem de gizli kalmasına yol açtığı gözlenmiştir. Bu nedenle eğitim ortamlarında şiddetin önlenmesi ve azaltılması, çevresindeki ilişkilerin ve uygulamaların yapıcı, onarıcı, barışçıl ve destekleyici hale getirilmesi gerekmektedir. Şiddet konusunda ele alınan öğrenci, öğretmen, aile, yakın çevre gibi unsurların uyumlu ve eşgüdüm içinde çalışması bir zorunluluktur. Geliştirilecek politikaların, uygulanacak program ve hizmetlerin yürütülmesinde her kademeden yöneticiler arasında söz ve eylem birliğinin bulunması şiddetin önlenmesi ve azaltılması açısından önemlidir.</w:t>
      </w:r>
    </w:p>
    <w:p w:rsidR="007C5DCB" w:rsidRDefault="007C5DCB">
      <w:pPr>
        <w:pStyle w:val="Gvdemetni0"/>
        <w:shd w:val="clear" w:color="auto" w:fill="auto"/>
        <w:spacing w:line="336" w:lineRule="exact"/>
        <w:jc w:val="left"/>
      </w:pPr>
    </w:p>
    <w:p w:rsidR="00650E2E" w:rsidRPr="007C5DCB" w:rsidRDefault="00815878">
      <w:pPr>
        <w:pStyle w:val="Balk20"/>
        <w:keepNext/>
        <w:keepLines/>
        <w:shd w:val="clear" w:color="auto" w:fill="auto"/>
        <w:spacing w:line="240" w:lineRule="exact"/>
        <w:rPr>
          <w:b/>
        </w:rPr>
      </w:pPr>
      <w:bookmarkStart w:id="0" w:name="bookmark5"/>
      <w:r w:rsidRPr="007C5DCB">
        <w:rPr>
          <w:b/>
        </w:rPr>
        <w:t>OKUL / KURUM MÜDÜRLÜĞÜ</w:t>
      </w:r>
      <w:bookmarkEnd w:id="0"/>
    </w:p>
    <w:p w:rsidR="00650E2E" w:rsidRDefault="00815878">
      <w:pPr>
        <w:pStyle w:val="Gvdemetni0"/>
        <w:numPr>
          <w:ilvl w:val="0"/>
          <w:numId w:val="10"/>
        </w:numPr>
        <w:shd w:val="clear" w:color="auto" w:fill="auto"/>
        <w:spacing w:line="317" w:lineRule="exact"/>
        <w:jc w:val="left"/>
      </w:pPr>
      <w:r>
        <w:t>Okul yönetimi; "Planlı Okul Gelişim Modeli</w:t>
      </w:r>
      <w:r>
        <w:rPr>
          <w:rStyle w:val="Gvdemetnitalikdeil"/>
        </w:rPr>
        <w:t xml:space="preserve"> - </w:t>
      </w:r>
      <w:r>
        <w:t>Okulda Stratejik Yönetim" çalışması kapsamında oluşturulan okul gelişim ekibini okul eylem planını hazırlamak üzere toplaması, konuyla ilgili yapılacak çalışmaların planlanması, görev dağılımının yapılması. ( Okul Müdürü, Md. Yrd. , en az iki öğretmen, okul rehber öğretmeni, 1 memur, 2 öğrenci, okul aile birliği başkanı, sivil toplum örgütleri ve mahalle muhtarı)</w:t>
      </w:r>
    </w:p>
    <w:p w:rsidR="00650E2E" w:rsidRDefault="00815878">
      <w:pPr>
        <w:pStyle w:val="Gvdemetni0"/>
        <w:numPr>
          <w:ilvl w:val="0"/>
          <w:numId w:val="10"/>
        </w:numPr>
        <w:shd w:val="clear" w:color="auto" w:fill="auto"/>
        <w:spacing w:line="317" w:lineRule="exact"/>
        <w:jc w:val="left"/>
      </w:pPr>
      <w:r>
        <w:t>Okul</w:t>
      </w:r>
      <w:r>
        <w:rPr>
          <w:rStyle w:val="Gvdemetni9pt"/>
          <w:i/>
          <w:iCs/>
        </w:rPr>
        <w:t xml:space="preserve"> </w:t>
      </w:r>
      <w:r>
        <w:t xml:space="preserve">irtibat görevlisi bilgilerinin güncellenmesi ve irtibat görevlisinin bilgilerini İl/İlce </w:t>
      </w:r>
      <w:r>
        <w:rPr>
          <w:rStyle w:val="Gvdemetni9pt"/>
          <w:i/>
          <w:iCs/>
        </w:rPr>
        <w:t xml:space="preserve">MFM </w:t>
      </w:r>
      <w:proofErr w:type="spellStart"/>
      <w:r>
        <w:rPr>
          <w:rStyle w:val="Gvdemetni9pt"/>
          <w:i/>
          <w:iCs/>
        </w:rPr>
        <w:t>Fnitim</w:t>
      </w:r>
      <w:proofErr w:type="spellEnd"/>
    </w:p>
    <w:p w:rsidR="00650E2E" w:rsidRDefault="00815878">
      <w:pPr>
        <w:pStyle w:val="Gvdemetni0"/>
        <w:numPr>
          <w:ilvl w:val="0"/>
          <w:numId w:val="10"/>
        </w:numPr>
        <w:shd w:val="clear" w:color="auto" w:fill="auto"/>
        <w:spacing w:line="322" w:lineRule="exact"/>
        <w:jc w:val="left"/>
      </w:pPr>
      <w:r>
        <w:t>Şiddete neden olabilecek risk faktörlerini; okul-öğrenci-aile-çevre özellikleri dikkate alınarak bunun için bilimsel ölçme tekniklerinden yararlanılarak belirlenmesi, sayısal veri haline getirilmesi.</w:t>
      </w:r>
    </w:p>
    <w:p w:rsidR="00650E2E" w:rsidRDefault="00815878">
      <w:pPr>
        <w:pStyle w:val="Gvdemetni0"/>
        <w:numPr>
          <w:ilvl w:val="0"/>
          <w:numId w:val="10"/>
        </w:numPr>
        <w:shd w:val="clear" w:color="auto" w:fill="auto"/>
        <w:spacing w:line="322" w:lineRule="exact"/>
        <w:jc w:val="left"/>
      </w:pPr>
      <w:r>
        <w:t>Okul, öğrenci, veli, yönetici / öğretmenler, okul çe</w:t>
      </w:r>
      <w:r w:rsidR="00007442">
        <w:t xml:space="preserve">vresi </w:t>
      </w:r>
      <w:proofErr w:type="spellStart"/>
      <w:r w:rsidR="00007442">
        <w:t>vb</w:t>
      </w:r>
      <w:proofErr w:type="spellEnd"/>
      <w:r w:rsidR="00007442">
        <w:t xml:space="preserve"> verileri ışığında 2018- 2019</w:t>
      </w:r>
      <w:r>
        <w:t xml:space="preserve"> eğitim öğretim yılına ait "Okul Eylem </w:t>
      </w:r>
      <w:proofErr w:type="spellStart"/>
      <w:r>
        <w:t>Planı"nın</w:t>
      </w:r>
      <w:proofErr w:type="spellEnd"/>
      <w:r>
        <w:t xml:space="preserve"> bir yıl önceki okul eylem planı çalışmaları, yılsonu değerlendirme sonuçları, ilçe Eylem Planları ile yeni kayıt </w:t>
      </w:r>
      <w:r>
        <w:lastRenderedPageBreak/>
        <w:t xml:space="preserve">öğrenci </w:t>
      </w:r>
      <w:proofErr w:type="gramStart"/>
      <w:r>
        <w:t>profili</w:t>
      </w:r>
      <w:proofErr w:type="gramEnd"/>
      <w:r>
        <w:t xml:space="preserve"> göz önüne alınarak hazırlanması, bir örneğinin İlçe MEM' ne Ekim ayı içerisinde gönderilmesi,</w:t>
      </w:r>
    </w:p>
    <w:p w:rsidR="00650E2E" w:rsidRDefault="00815878">
      <w:pPr>
        <w:pStyle w:val="Gvdemetni0"/>
        <w:numPr>
          <w:ilvl w:val="0"/>
          <w:numId w:val="10"/>
        </w:numPr>
        <w:shd w:val="clear" w:color="auto" w:fill="auto"/>
        <w:spacing w:line="317" w:lineRule="exact"/>
        <w:jc w:val="left"/>
      </w:pPr>
      <w:r>
        <w:t>Okul Eylem Planının uygulanması, değerlendirilmesi konusunda görevlendirmeler yapılması.</w:t>
      </w:r>
    </w:p>
    <w:p w:rsidR="00650E2E" w:rsidRDefault="00815878">
      <w:pPr>
        <w:pStyle w:val="Gvdemetni0"/>
        <w:numPr>
          <w:ilvl w:val="0"/>
          <w:numId w:val="10"/>
        </w:numPr>
        <w:shd w:val="clear" w:color="auto" w:fill="auto"/>
        <w:spacing w:line="317" w:lineRule="exact"/>
        <w:jc w:val="left"/>
      </w:pPr>
      <w:r>
        <w:t>Okul Eylem Planı hakkında tüm okul personelinin, öğrenci velilerinin bilgilendirilmesi, okul web sayfasında eylem planına yer verilmesi.</w:t>
      </w:r>
    </w:p>
    <w:p w:rsidR="00650E2E" w:rsidRDefault="00815878">
      <w:pPr>
        <w:pStyle w:val="Gvdemetni0"/>
        <w:numPr>
          <w:ilvl w:val="0"/>
          <w:numId w:val="10"/>
        </w:numPr>
        <w:shd w:val="clear" w:color="auto" w:fill="auto"/>
        <w:spacing w:line="317" w:lineRule="exact"/>
        <w:jc w:val="left"/>
      </w:pPr>
      <w:r>
        <w:t>Okul rehberlik servisi, okul irtibat görevlisi, öğrenci temsilciliği ile okul / aile birliği arasında gerekli koordinasyonun sağlanması.</w:t>
      </w:r>
    </w:p>
    <w:p w:rsidR="00650E2E" w:rsidRDefault="00815878">
      <w:pPr>
        <w:pStyle w:val="Gvdemetni0"/>
        <w:numPr>
          <w:ilvl w:val="0"/>
          <w:numId w:val="10"/>
        </w:numPr>
        <w:shd w:val="clear" w:color="auto" w:fill="auto"/>
        <w:spacing w:line="317" w:lineRule="exact"/>
        <w:jc w:val="left"/>
      </w:pPr>
      <w:r>
        <w:t>Okul Eylem Planının uygulama safhalarında; RAM, İl/İlçe Milli Eğitim Müdürlüğü koordinasyonunda sağlık, sosyal hizmetler, emniyet, üniversite, sivil toplum kuruluşları, eğitim sendikalar</w:t>
      </w:r>
      <w:r>
        <w:rPr>
          <w:rStyle w:val="Gvdemetnitalikdeil"/>
        </w:rPr>
        <w:t xml:space="preserve"> \/s. </w:t>
      </w:r>
      <w:r>
        <w:t>kurum / kuruluşlarının desteklerinin alınması.</w:t>
      </w:r>
    </w:p>
    <w:p w:rsidR="00650E2E" w:rsidRDefault="00815878">
      <w:pPr>
        <w:pStyle w:val="Gvdemetni0"/>
        <w:numPr>
          <w:ilvl w:val="0"/>
          <w:numId w:val="10"/>
        </w:numPr>
        <w:shd w:val="clear" w:color="auto" w:fill="auto"/>
        <w:spacing w:line="317" w:lineRule="exact"/>
        <w:jc w:val="left"/>
      </w:pPr>
      <w:r>
        <w:t>İI/İlçe Eylem Planları çerçevesinde; okul rehberlik ve psikolojik danışma servisi, RAM ile koordineli olarak okul / kurumunda programların yürütülmesinde uygun ortam personelinin görevlendirilmesi, eğitim öğretimi aksatmayacak şekilde toplantılar düzenlenmesi bu konuda gerekli koordinasyon ve işbirliğinin sağlanması.</w:t>
      </w:r>
    </w:p>
    <w:p w:rsidR="00650E2E" w:rsidRDefault="00815878">
      <w:pPr>
        <w:pStyle w:val="Gvdemetni0"/>
        <w:numPr>
          <w:ilvl w:val="0"/>
          <w:numId w:val="10"/>
        </w:numPr>
        <w:shd w:val="clear" w:color="auto" w:fill="auto"/>
        <w:spacing w:line="317" w:lineRule="exact"/>
        <w:jc w:val="left"/>
      </w:pPr>
      <w:r>
        <w:t xml:space="preserve">Öğretmenler, öğrenciler ve ailelerin </w:t>
      </w:r>
      <w:proofErr w:type="spellStart"/>
      <w:r>
        <w:t>psiko</w:t>
      </w:r>
      <w:proofErr w:type="spellEnd"/>
      <w:r>
        <w:t>-sosyal olarak gelişimlerine yönelik hazırlanan rehberlik ve temel önleme programları, diğer rehberlik ve psikolojik danışma hizmetleri, sosyal etkinlikler, spor ve serbest zaman etkinlikleri bütünleştirerek okulda olumlu psikolojik ortamın oluşturulması, planlamanın yapılması.</w:t>
      </w:r>
    </w:p>
    <w:p w:rsidR="00650E2E" w:rsidRDefault="00815878">
      <w:pPr>
        <w:pStyle w:val="Gvdemetni0"/>
        <w:numPr>
          <w:ilvl w:val="0"/>
          <w:numId w:val="10"/>
        </w:numPr>
        <w:shd w:val="clear" w:color="auto" w:fill="auto"/>
        <w:spacing w:line="317" w:lineRule="exact"/>
        <w:jc w:val="left"/>
      </w:pPr>
      <w:r>
        <w:t>Okul Eylem Planı kapsamında yapılan çalışmaların değerlendirilmesi, uygulamada karşılaşılan sorunlar ve çözüm önerileri ile birlikte Kasım ve Mayıs ayları son haftasında İl/İlçe MEM' ne hazırlanan formatın gönderilmesi.</w:t>
      </w:r>
    </w:p>
    <w:p w:rsidR="00650E2E" w:rsidRDefault="00815878">
      <w:pPr>
        <w:pStyle w:val="Gvdemetni0"/>
        <w:numPr>
          <w:ilvl w:val="0"/>
          <w:numId w:val="10"/>
        </w:numPr>
        <w:shd w:val="clear" w:color="auto" w:fill="auto"/>
        <w:spacing w:line="317" w:lineRule="exact"/>
        <w:jc w:val="left"/>
      </w:pPr>
      <w:r>
        <w:t>Öğrenci velilerinin ev, işyeri, GSM telefon bilgileri ile resmi yazışma ve elektronik posta adresi bilgilerinin tutulması.</w:t>
      </w:r>
    </w:p>
    <w:p w:rsidR="00650E2E" w:rsidRDefault="00815878">
      <w:pPr>
        <w:pStyle w:val="Gvdemetni0"/>
        <w:numPr>
          <w:ilvl w:val="0"/>
          <w:numId w:val="10"/>
        </w:numPr>
        <w:shd w:val="clear" w:color="auto" w:fill="auto"/>
        <w:spacing w:line="317" w:lineRule="exact"/>
        <w:jc w:val="left"/>
      </w:pPr>
      <w:r>
        <w:t xml:space="preserve">Öğrenci devamsızlığının aynı gün velilere bildirilmesi (telefonla arama / elektronik posta / cep telefonuna kısa mesaj / resmi yazı </w:t>
      </w:r>
      <w:proofErr w:type="spellStart"/>
      <w:r>
        <w:t>vb</w:t>
      </w:r>
      <w:proofErr w:type="spellEnd"/>
      <w:r>
        <w:t>)</w:t>
      </w:r>
    </w:p>
    <w:p w:rsidR="00650E2E" w:rsidRDefault="00815878">
      <w:pPr>
        <w:pStyle w:val="Gvdemetni0"/>
        <w:numPr>
          <w:ilvl w:val="0"/>
          <w:numId w:val="10"/>
        </w:numPr>
        <w:shd w:val="clear" w:color="auto" w:fill="auto"/>
        <w:spacing w:line="317" w:lineRule="exact"/>
        <w:jc w:val="left"/>
      </w:pPr>
      <w:r>
        <w:t>5-10-15 günlük devamsız öğrencilerin velilerinin okula çağrılması, devamsızlık konusunda gönderilen bilgilerinin ulaşıp ulaşmadığının teyit edilmesi, öğrenci velisi ile birlikte öğrencinin devamsızlık nedenlerinin tespit edilerek ortak çözüm modelleri geliştirilmesi, öğrencinin devam konusunun takip edilmesi. (Gelmeyen velilere ev ziyareti yapılması.)</w:t>
      </w:r>
    </w:p>
    <w:p w:rsidR="00650E2E" w:rsidRDefault="00815878">
      <w:pPr>
        <w:pStyle w:val="Gvdemetni0"/>
        <w:numPr>
          <w:ilvl w:val="0"/>
          <w:numId w:val="10"/>
        </w:numPr>
        <w:shd w:val="clear" w:color="auto" w:fill="auto"/>
        <w:spacing w:line="317" w:lineRule="exact"/>
        <w:jc w:val="left"/>
      </w:pPr>
      <w:r>
        <w:t>0kul spor ve sosyal etkinlik alan ve araç gereçlerinin öğrencilerin kullanabileceği biçimde sürekli hazır bulundurulması.</w:t>
      </w:r>
    </w:p>
    <w:p w:rsidR="00650E2E" w:rsidRDefault="00815878">
      <w:pPr>
        <w:pStyle w:val="Gvdemetni0"/>
        <w:numPr>
          <w:ilvl w:val="0"/>
          <w:numId w:val="10"/>
        </w:numPr>
        <w:shd w:val="clear" w:color="auto" w:fill="auto"/>
        <w:spacing w:line="317" w:lineRule="exact"/>
        <w:jc w:val="left"/>
      </w:pPr>
      <w:r>
        <w:t>Ekonomik nedenlerden dolayı okula devam edemeyen öğrencilerin Okul Aile Birliği, Sosyal Yardımlaşma ve Dayanışma Vakfı, gönüllü yardım kuruluşları ya da İl-İlçe Milli Eğitim Okul Aile Birliği bütçesinden gerekli yardımların yapılması konusunda çalışma yapılması.</w:t>
      </w:r>
    </w:p>
    <w:p w:rsidR="00650E2E" w:rsidRDefault="00815878">
      <w:pPr>
        <w:pStyle w:val="Gvdemetni0"/>
        <w:numPr>
          <w:ilvl w:val="0"/>
          <w:numId w:val="10"/>
        </w:numPr>
        <w:shd w:val="clear" w:color="auto" w:fill="auto"/>
        <w:spacing w:line="317" w:lineRule="exact"/>
        <w:jc w:val="left"/>
      </w:pPr>
      <w:r>
        <w:t>Okul müdürlüklerinin kendi kayıt alanlarında bulunan ancak okula devam edemeyen zorunlu öğrenim çağındaki öğrencilerin tespiti amacıyla komisyon kurulması, okula devam edemeyen öğrencilerin tespit edilmesi ve bu öğrencilerin okullara kaydının yapılması ve devamının sağlanması için gerekli önlemleri alması. ( Haydi, Kızlar Okula kampanyası kapsamında yapılan çalışmalardan, oluşturulan modellerden faydalanılması...)</w:t>
      </w:r>
    </w:p>
    <w:p w:rsidR="007C5DCB" w:rsidRDefault="00815878">
      <w:pPr>
        <w:pStyle w:val="Gvdemetni0"/>
        <w:numPr>
          <w:ilvl w:val="0"/>
          <w:numId w:val="10"/>
        </w:numPr>
        <w:shd w:val="clear" w:color="auto" w:fill="auto"/>
        <w:spacing w:line="317" w:lineRule="exact"/>
        <w:jc w:val="left"/>
      </w:pPr>
      <w:r>
        <w:t>Sınıf rehber öğretmenler / Okul rehber öğretmenler tarafından, çocuk hakları sözleşmesi, çocuk koruma kanunu, kadına ve çocuğa yönelik şiddet, madde bağımlılığı ve parçalanmış aileler konularında öğretmenlere / öğrencilere / velilere eğitim verilmesi, materyal hazırlanması.</w:t>
      </w:r>
    </w:p>
    <w:p w:rsidR="00650E2E" w:rsidRDefault="00815878">
      <w:pPr>
        <w:pStyle w:val="Gvdemetni0"/>
        <w:numPr>
          <w:ilvl w:val="0"/>
          <w:numId w:val="10"/>
        </w:numPr>
        <w:shd w:val="clear" w:color="auto" w:fill="auto"/>
        <w:spacing w:line="326" w:lineRule="exact"/>
        <w:jc w:val="left"/>
      </w:pPr>
      <w:r>
        <w:t>Okullardaki Dilek ve Öneri Kutularının etkin kullanımı için gerekli önlemlerin alınması, okul ve kurumların web sayfalarında benzer bölümlerin oluşturulması ve gelen dilek ve önerilerin kayıt altın alınarak değerlendirilmesi.</w:t>
      </w:r>
    </w:p>
    <w:p w:rsidR="00650E2E" w:rsidRDefault="00815878">
      <w:pPr>
        <w:pStyle w:val="Gvdemetni0"/>
        <w:numPr>
          <w:ilvl w:val="0"/>
          <w:numId w:val="10"/>
        </w:numPr>
        <w:shd w:val="clear" w:color="auto" w:fill="auto"/>
        <w:spacing w:line="326" w:lineRule="exact"/>
        <w:jc w:val="left"/>
      </w:pPr>
      <w:r>
        <w:t>Rehberlik ve Psikolojik Danışma Hizmetleri Okul Yürütme Komisyonunda sınıflarda şiddete eğilimi olan öğrencilerin durumunun mutlaka detaylı olarak görüşülmesi ve bireysel olarak önlemler alınması. Bu öğrenciler ile ilgili olarak ev ziyaretleri yapılması.</w:t>
      </w:r>
    </w:p>
    <w:p w:rsidR="00650E2E" w:rsidRDefault="00815878">
      <w:pPr>
        <w:pStyle w:val="Gvdemetni0"/>
        <w:numPr>
          <w:ilvl w:val="0"/>
          <w:numId w:val="10"/>
        </w:numPr>
        <w:shd w:val="clear" w:color="auto" w:fill="auto"/>
        <w:spacing w:line="326" w:lineRule="exact"/>
        <w:jc w:val="left"/>
      </w:pPr>
      <w:r>
        <w:t>Risk grubundaki öğrencilerin ailelerinin ziyaret edilmesi.</w:t>
      </w:r>
    </w:p>
    <w:p w:rsidR="00650E2E" w:rsidRDefault="00815878">
      <w:pPr>
        <w:pStyle w:val="Gvdemetni0"/>
        <w:numPr>
          <w:ilvl w:val="0"/>
          <w:numId w:val="10"/>
        </w:numPr>
        <w:shd w:val="clear" w:color="auto" w:fill="auto"/>
        <w:spacing w:line="307" w:lineRule="exact"/>
        <w:jc w:val="left"/>
      </w:pPr>
      <w:r>
        <w:t xml:space="preserve">Okullarda bulunan rehber öğretmenlerden </w:t>
      </w:r>
      <w:proofErr w:type="gramStart"/>
      <w:r>
        <w:t>formasyonu</w:t>
      </w:r>
      <w:proofErr w:type="gramEnd"/>
      <w:r>
        <w:t xml:space="preserve"> uygun olanların Öğrencilere psikolojik danışma ve grup rehberliği çalışmalarını yapmaları, gerektiğinde ilgili kurum ve kuruluşlara yönlendirilmelerinin sağlanması.</w:t>
      </w:r>
    </w:p>
    <w:p w:rsidR="00650E2E" w:rsidRDefault="00815878">
      <w:pPr>
        <w:pStyle w:val="Gvdemetni0"/>
        <w:numPr>
          <w:ilvl w:val="0"/>
          <w:numId w:val="10"/>
        </w:numPr>
        <w:shd w:val="clear" w:color="auto" w:fill="auto"/>
        <w:spacing w:line="322" w:lineRule="exact"/>
        <w:jc w:val="left"/>
      </w:pPr>
      <w:r>
        <w:t>Öğrencilerin sosyal faaliyetlere yönlendirilmesi.</w:t>
      </w:r>
    </w:p>
    <w:p w:rsidR="00650E2E" w:rsidRDefault="00815878">
      <w:pPr>
        <w:pStyle w:val="Gvdemetni0"/>
        <w:numPr>
          <w:ilvl w:val="0"/>
          <w:numId w:val="10"/>
        </w:numPr>
        <w:shd w:val="clear" w:color="auto" w:fill="auto"/>
        <w:spacing w:line="322" w:lineRule="exact"/>
        <w:jc w:val="left"/>
      </w:pPr>
      <w:r>
        <w:t>Öğrencilerin ailelerine bireysel görüşme yapılması ve veli eğitim ihtiyaçları göz önüne alınarak eğitim seminerleri verilmesi.</w:t>
      </w:r>
    </w:p>
    <w:p w:rsidR="00650E2E" w:rsidRDefault="00815878">
      <w:pPr>
        <w:pStyle w:val="Gvdemetni0"/>
        <w:numPr>
          <w:ilvl w:val="0"/>
          <w:numId w:val="10"/>
        </w:numPr>
        <w:shd w:val="clear" w:color="auto" w:fill="auto"/>
        <w:spacing w:line="317" w:lineRule="exact"/>
        <w:jc w:val="left"/>
      </w:pPr>
      <w:r>
        <w:t>Okul giriş ve çıkış saatlerinde çevrenin kontrol altına alınması, bu konuda güvenlik güçleri ile işbirliği yapılması, gerekli desteğinin sağlanması.</w:t>
      </w:r>
    </w:p>
    <w:p w:rsidR="00650E2E" w:rsidRDefault="00815878">
      <w:pPr>
        <w:pStyle w:val="Gvdemetni0"/>
        <w:numPr>
          <w:ilvl w:val="0"/>
          <w:numId w:val="10"/>
        </w:numPr>
        <w:shd w:val="clear" w:color="auto" w:fill="auto"/>
        <w:spacing w:line="317" w:lineRule="exact"/>
        <w:jc w:val="left"/>
      </w:pPr>
      <w:r>
        <w:t>Servis araçları denetim ve kontrolünün çok yönlü olarak yapılması.</w:t>
      </w:r>
    </w:p>
    <w:p w:rsidR="00650E2E" w:rsidRDefault="00815878">
      <w:pPr>
        <w:pStyle w:val="Gvdemetni0"/>
        <w:numPr>
          <w:ilvl w:val="0"/>
          <w:numId w:val="10"/>
        </w:numPr>
        <w:shd w:val="clear" w:color="auto" w:fill="auto"/>
        <w:spacing w:line="317" w:lineRule="exact"/>
        <w:jc w:val="left"/>
      </w:pPr>
      <w:r>
        <w:t>Okul kantin denetimlerinin sürekli yapılması.</w:t>
      </w:r>
    </w:p>
    <w:p w:rsidR="00650E2E" w:rsidRDefault="00815878">
      <w:pPr>
        <w:pStyle w:val="Gvdemetni0"/>
        <w:numPr>
          <w:ilvl w:val="0"/>
          <w:numId w:val="10"/>
        </w:numPr>
        <w:shd w:val="clear" w:color="auto" w:fill="auto"/>
        <w:spacing w:line="317" w:lineRule="exact"/>
        <w:jc w:val="left"/>
      </w:pPr>
      <w:r>
        <w:t>Özel eğitim öğrencilerin tespiti / BEP Birimin kurulması / Destek Eğitim Odasının açılması.</w:t>
      </w:r>
    </w:p>
    <w:p w:rsidR="00650E2E" w:rsidRDefault="00815878">
      <w:pPr>
        <w:pStyle w:val="Gvdemetni0"/>
        <w:numPr>
          <w:ilvl w:val="0"/>
          <w:numId w:val="10"/>
        </w:numPr>
        <w:shd w:val="clear" w:color="auto" w:fill="auto"/>
        <w:spacing w:line="317" w:lineRule="exact"/>
        <w:jc w:val="left"/>
      </w:pPr>
      <w:r>
        <w:lastRenderedPageBreak/>
        <w:t>Davranış problemi yaşayan öğrencilerin RAM' a yönlendirilmesi, ayrıca psikolojik destek açısından gerekli yönlendirmenin yapılması.</w:t>
      </w:r>
    </w:p>
    <w:p w:rsidR="00650E2E" w:rsidRDefault="00815878">
      <w:pPr>
        <w:pStyle w:val="Gvdemetni0"/>
        <w:numPr>
          <w:ilvl w:val="0"/>
          <w:numId w:val="10"/>
        </w:numPr>
        <w:shd w:val="clear" w:color="auto" w:fill="auto"/>
        <w:spacing w:line="317" w:lineRule="exact"/>
        <w:jc w:val="left"/>
      </w:pPr>
      <w:r>
        <w:t>Cinsel istismara ve şiddete maruz kalan öğrencilerin, okul rehberlik servisi aracılığıyla ilgili kişi, kurum ve kuruluşlarla irtibat sağlanarak destek verilmesi.</w:t>
      </w:r>
    </w:p>
    <w:p w:rsidR="00650E2E" w:rsidRDefault="00815878">
      <w:pPr>
        <w:pStyle w:val="Gvdemetni0"/>
        <w:numPr>
          <w:ilvl w:val="0"/>
          <w:numId w:val="10"/>
        </w:numPr>
        <w:shd w:val="clear" w:color="auto" w:fill="auto"/>
        <w:spacing w:line="317" w:lineRule="exact"/>
        <w:jc w:val="left"/>
      </w:pPr>
      <w:r>
        <w:t>Nakil yoluyla gelen öğrencilerin dosyalarının en kısa sürede şiddete eğilim açısından incelenmesi.</w:t>
      </w:r>
    </w:p>
    <w:p w:rsidR="00650E2E" w:rsidRDefault="00815878">
      <w:pPr>
        <w:pStyle w:val="Gvdemetni0"/>
        <w:numPr>
          <w:ilvl w:val="0"/>
          <w:numId w:val="10"/>
        </w:numPr>
        <w:shd w:val="clear" w:color="auto" w:fill="auto"/>
        <w:spacing w:line="317" w:lineRule="exact"/>
        <w:jc w:val="left"/>
      </w:pPr>
      <w:r>
        <w:t>Sınıf rehber öğretmenliği sisteminin aktif çalıştırılması.</w:t>
      </w:r>
    </w:p>
    <w:p w:rsidR="00650E2E" w:rsidRDefault="00815878">
      <w:pPr>
        <w:pStyle w:val="Gvdemetni0"/>
        <w:numPr>
          <w:ilvl w:val="0"/>
          <w:numId w:val="10"/>
        </w:numPr>
        <w:shd w:val="clear" w:color="auto" w:fill="auto"/>
        <w:spacing w:line="317" w:lineRule="exact"/>
        <w:jc w:val="left"/>
      </w:pPr>
      <w:r>
        <w:t>Normal eğitim (tam gün) yapan okullarda öğle yemeği arası bölümün nöbetçi öğretmen ve okul irtibat görevlisince takip edilmesi, yemek saati dışında kalan sürede öğrencilerin etüt / sanatsal faaliyet / internet kullanımı / okuma vb. etkinlikler düzenlenerek bu sürenin olumlu yönlere geçirmelerinin sağlanması. Okul, çevre imkânlarına göre toplu yemek konusunun teşvik edilmesi.</w:t>
      </w:r>
    </w:p>
    <w:p w:rsidR="00650E2E" w:rsidRDefault="00815878">
      <w:pPr>
        <w:pStyle w:val="Gvdemetni0"/>
        <w:numPr>
          <w:ilvl w:val="0"/>
          <w:numId w:val="10"/>
        </w:numPr>
        <w:shd w:val="clear" w:color="auto" w:fill="auto"/>
        <w:spacing w:line="317" w:lineRule="exact"/>
        <w:jc w:val="left"/>
      </w:pPr>
      <w:r>
        <w:t xml:space="preserve"> İzleme ve değerlendirme formlarının hazırlanarak raporların İl/İlçe MEM' e gönderilmesi.</w:t>
      </w:r>
    </w:p>
    <w:p w:rsidR="007C5DCB" w:rsidRDefault="007C5DCB" w:rsidP="007C5DCB">
      <w:pPr>
        <w:pStyle w:val="Gvdemetni0"/>
        <w:shd w:val="clear" w:color="auto" w:fill="auto"/>
        <w:spacing w:line="317" w:lineRule="exact"/>
        <w:jc w:val="left"/>
      </w:pPr>
    </w:p>
    <w:p w:rsidR="00650E2E" w:rsidRPr="007C5DCB" w:rsidRDefault="00815878">
      <w:pPr>
        <w:pStyle w:val="Gvdemetni120"/>
        <w:numPr>
          <w:ilvl w:val="0"/>
          <w:numId w:val="11"/>
        </w:numPr>
        <w:shd w:val="clear" w:color="auto" w:fill="auto"/>
        <w:tabs>
          <w:tab w:val="left" w:pos="446"/>
        </w:tabs>
        <w:spacing w:line="240" w:lineRule="exact"/>
        <w:jc w:val="left"/>
        <w:rPr>
          <w:b/>
        </w:rPr>
      </w:pPr>
      <w:bookmarkStart w:id="1" w:name="bookmark6"/>
      <w:r w:rsidRPr="007C5DCB">
        <w:rPr>
          <w:b/>
        </w:rPr>
        <w:t>Rehber Öğretmen / Psikolojik Danışman</w:t>
      </w:r>
      <w:bookmarkEnd w:id="1"/>
    </w:p>
    <w:p w:rsidR="00650E2E" w:rsidRDefault="00815878">
      <w:pPr>
        <w:pStyle w:val="Gvdemetni0"/>
        <w:numPr>
          <w:ilvl w:val="0"/>
          <w:numId w:val="12"/>
        </w:numPr>
        <w:shd w:val="clear" w:color="auto" w:fill="auto"/>
        <w:spacing w:line="317" w:lineRule="exact"/>
        <w:jc w:val="left"/>
      </w:pPr>
      <w:r>
        <w:t>Eylem planları çerçevesinde rehberlik ve temel önleme programlarını okulda uygulayacak veya uygulanmasında öğretmenlere destek verecek, yönetici, öğretmen ve ailelere yönelik olarak eğitim seminerleri düzenleyerek, bu kapsamda yapılan çalışmaların gerek planlanmasına gerekse de uygulanmasına katılacaktır.</w:t>
      </w:r>
    </w:p>
    <w:p w:rsidR="00650E2E" w:rsidRDefault="00815878">
      <w:pPr>
        <w:pStyle w:val="Gvdemetni0"/>
        <w:numPr>
          <w:ilvl w:val="0"/>
          <w:numId w:val="12"/>
        </w:numPr>
        <w:shd w:val="clear" w:color="auto" w:fill="auto"/>
        <w:spacing w:line="317" w:lineRule="exact"/>
        <w:jc w:val="left"/>
      </w:pPr>
      <w:r>
        <w:t>Çalışmaların verimli bir şekilde yürütülmesinde okul/kurum rehberlik ve psikolojik danışma servisleri ve rehberlik ve araştırma merkezleri ile koordineli olarak çalışacaktır.</w:t>
      </w:r>
    </w:p>
    <w:p w:rsidR="00650E2E" w:rsidRDefault="00815878">
      <w:pPr>
        <w:pStyle w:val="Gvdemetni0"/>
        <w:numPr>
          <w:ilvl w:val="0"/>
          <w:numId w:val="12"/>
        </w:numPr>
        <w:shd w:val="clear" w:color="auto" w:fill="auto"/>
        <w:spacing w:line="317" w:lineRule="exact"/>
        <w:jc w:val="left"/>
      </w:pPr>
      <w:r>
        <w:t xml:space="preserve">Çalışma programları </w:t>
      </w:r>
      <w:proofErr w:type="gramStart"/>
      <w:r>
        <w:t>dahilinde</w:t>
      </w:r>
      <w:proofErr w:type="gramEnd"/>
      <w:r>
        <w:t xml:space="preserve"> ve gerektiğinde sınıf uygulamalarında öğretmenlerle iş birliği yaparak, gereken </w:t>
      </w:r>
      <w:proofErr w:type="spellStart"/>
      <w:r>
        <w:t>süpervizyon</w:t>
      </w:r>
      <w:proofErr w:type="spellEnd"/>
      <w:r>
        <w:t xml:space="preserve"> desteğini sağlayacaktır.</w:t>
      </w:r>
    </w:p>
    <w:p w:rsidR="00650E2E" w:rsidRDefault="00815878">
      <w:pPr>
        <w:pStyle w:val="Gvdemetni0"/>
        <w:numPr>
          <w:ilvl w:val="0"/>
          <w:numId w:val="12"/>
        </w:numPr>
        <w:shd w:val="clear" w:color="auto" w:fill="auto"/>
        <w:spacing w:line="317" w:lineRule="exact"/>
        <w:jc w:val="left"/>
      </w:pPr>
      <w:r>
        <w:t xml:space="preserve">Şiddet, saldırganlık ve zorbalığa maruz kalan ve/veya şiddet uygulayan öğrencilere </w:t>
      </w:r>
      <w:proofErr w:type="spellStart"/>
      <w:r>
        <w:t>psikososyal</w:t>
      </w:r>
      <w:proofErr w:type="spellEnd"/>
      <w:r>
        <w:t xml:space="preserve"> müdahale hizmeti vererek, gerektiğinde ilgili kurum ve kuruluşlara yönlendirilmesini sağlayacaktır.</w:t>
      </w:r>
    </w:p>
    <w:p w:rsidR="00650E2E" w:rsidRDefault="00815878">
      <w:pPr>
        <w:pStyle w:val="Gvdemetni0"/>
        <w:numPr>
          <w:ilvl w:val="0"/>
          <w:numId w:val="12"/>
        </w:numPr>
        <w:shd w:val="clear" w:color="auto" w:fill="auto"/>
        <w:spacing w:line="317" w:lineRule="exact"/>
        <w:jc w:val="left"/>
      </w:pPr>
      <w:r>
        <w:t>Meslektaş desteği sağlamak amacıyla düzenlenecek olan toplantılara katılacaktır.</w:t>
      </w:r>
    </w:p>
    <w:p w:rsidR="00650E2E" w:rsidRDefault="00815878">
      <w:pPr>
        <w:pStyle w:val="Gvdemetni0"/>
        <w:numPr>
          <w:ilvl w:val="0"/>
          <w:numId w:val="12"/>
        </w:numPr>
        <w:shd w:val="clear" w:color="auto" w:fill="auto"/>
        <w:spacing w:line="317" w:lineRule="exact"/>
        <w:jc w:val="left"/>
      </w:pPr>
      <w:r>
        <w:t xml:space="preserve">Katıldığı çalışmaların </w:t>
      </w:r>
      <w:proofErr w:type="spellStart"/>
      <w:r>
        <w:t>raporlaştırılmasında</w:t>
      </w:r>
      <w:proofErr w:type="spellEnd"/>
      <w:r>
        <w:t xml:space="preserve"> etkin rol alarak, üyesi olduğu ekibe gerekli desteği sağlayacaktır.</w:t>
      </w:r>
    </w:p>
    <w:p w:rsidR="007C5DCB" w:rsidRDefault="007C5DCB" w:rsidP="007C5DCB">
      <w:pPr>
        <w:pStyle w:val="Gvdemetni0"/>
        <w:shd w:val="clear" w:color="auto" w:fill="auto"/>
        <w:spacing w:line="317" w:lineRule="exact"/>
        <w:jc w:val="left"/>
      </w:pPr>
    </w:p>
    <w:p w:rsidR="00650E2E" w:rsidRDefault="00650E2E">
      <w:pPr>
        <w:rPr>
          <w:sz w:val="2"/>
          <w:szCs w:val="2"/>
        </w:rPr>
      </w:pPr>
    </w:p>
    <w:p w:rsidR="00650E2E" w:rsidRDefault="00650E2E">
      <w:pPr>
        <w:rPr>
          <w:sz w:val="2"/>
          <w:szCs w:val="2"/>
        </w:rPr>
      </w:pPr>
    </w:p>
    <w:p w:rsidR="00650E2E" w:rsidRPr="007C5DCB" w:rsidRDefault="00815878">
      <w:pPr>
        <w:pStyle w:val="Balk20"/>
        <w:keepNext/>
        <w:keepLines/>
        <w:numPr>
          <w:ilvl w:val="0"/>
          <w:numId w:val="11"/>
        </w:numPr>
        <w:shd w:val="clear" w:color="auto" w:fill="auto"/>
        <w:tabs>
          <w:tab w:val="left" w:pos="386"/>
        </w:tabs>
        <w:spacing w:line="322" w:lineRule="exact"/>
        <w:rPr>
          <w:b/>
          <w:sz w:val="28"/>
          <w:szCs w:val="28"/>
        </w:rPr>
      </w:pPr>
      <w:bookmarkStart w:id="2" w:name="bookmark7"/>
      <w:r w:rsidRPr="007C5DCB">
        <w:rPr>
          <w:b/>
          <w:sz w:val="28"/>
          <w:szCs w:val="28"/>
        </w:rPr>
        <w:t>Öğretmenler</w:t>
      </w:r>
      <w:bookmarkEnd w:id="2"/>
    </w:p>
    <w:p w:rsidR="00650E2E" w:rsidRDefault="00815878">
      <w:pPr>
        <w:pStyle w:val="Gvdemetni130"/>
        <w:numPr>
          <w:ilvl w:val="0"/>
          <w:numId w:val="13"/>
        </w:numPr>
        <w:shd w:val="clear" w:color="auto" w:fill="auto"/>
        <w:jc w:val="left"/>
      </w:pPr>
      <w:r>
        <w:t xml:space="preserve">Okul/kurum eylem planının oluşturulmasında, uygulanmasında ve </w:t>
      </w:r>
      <w:proofErr w:type="spellStart"/>
      <w:r>
        <w:t>raporlaştırılmasında</w:t>
      </w:r>
      <w:proofErr w:type="spellEnd"/>
      <w:r>
        <w:t xml:space="preserve"> etkin rol alarak </w:t>
      </w:r>
      <w:r>
        <w:rPr>
          <w:rStyle w:val="Gvdemetni13105pt"/>
          <w:i/>
          <w:iCs/>
        </w:rPr>
        <w:t>okul ekibine gerekli desteği sağlayacaktır.</w:t>
      </w:r>
    </w:p>
    <w:p w:rsidR="00650E2E" w:rsidRDefault="00815878">
      <w:pPr>
        <w:pStyle w:val="Gvdemetni0"/>
        <w:numPr>
          <w:ilvl w:val="0"/>
          <w:numId w:val="13"/>
        </w:numPr>
        <w:shd w:val="clear" w:color="auto" w:fill="auto"/>
        <w:spacing w:line="322" w:lineRule="exact"/>
        <w:jc w:val="left"/>
      </w:pPr>
      <w:r>
        <w:t xml:space="preserve"> Okul/kurum eylem planları çerçevesinde okul rehberlik ve psikolojik danışma servisi/rehberlik ve araştırma merkezleri ile koordineli olarak okul/kurumunda yürütülecek programlarda görev alarak, sorumluluklarını etkin bir şekilde yerine getirecektir.</w:t>
      </w:r>
    </w:p>
    <w:p w:rsidR="00650E2E" w:rsidRDefault="00815878">
      <w:pPr>
        <w:pStyle w:val="Gvdemetni0"/>
        <w:numPr>
          <w:ilvl w:val="0"/>
          <w:numId w:val="13"/>
        </w:numPr>
        <w:shd w:val="clear" w:color="auto" w:fill="auto"/>
        <w:spacing w:line="322" w:lineRule="exact"/>
        <w:jc w:val="left"/>
      </w:pPr>
      <w:r>
        <w:t xml:space="preserve"> Okul ve sınıf içinde şiddet, saldırganlık ve zorbalık oluşmasına neden olabilecek risk faktörleriyle ilgili çalışmalarda okul/kurum ekibine yardımcı olacaktır.</w:t>
      </w:r>
    </w:p>
    <w:p w:rsidR="00650E2E" w:rsidRDefault="00815878">
      <w:pPr>
        <w:pStyle w:val="Gvdemetni0"/>
        <w:numPr>
          <w:ilvl w:val="0"/>
          <w:numId w:val="13"/>
        </w:numPr>
        <w:shd w:val="clear" w:color="auto" w:fill="auto"/>
        <w:spacing w:line="322" w:lineRule="exact"/>
        <w:jc w:val="left"/>
      </w:pPr>
      <w:r>
        <w:t xml:space="preserve"> Sınıfında şiddet, saldırganlık ve zorbalık içeren davranışların öğretmen- öğrenci, öğrenci-öğrenci, okul- aile, aile-öğrenci arasında kabul edilmeyeceğini kesin ve temel bir anlayış olarak koyarak uygulanmasını sağlayacaktır.</w:t>
      </w:r>
    </w:p>
    <w:p w:rsidR="00650E2E" w:rsidRDefault="00815878">
      <w:pPr>
        <w:pStyle w:val="Gvdemetni0"/>
        <w:numPr>
          <w:ilvl w:val="0"/>
          <w:numId w:val="13"/>
        </w:numPr>
        <w:shd w:val="clear" w:color="auto" w:fill="auto"/>
        <w:spacing w:line="322" w:lineRule="exact"/>
        <w:jc w:val="left"/>
      </w:pPr>
      <w:r>
        <w:t xml:space="preserve"> Öğrencilerinin birbirlerine isim taktıklarını, kendi aralarında gruplaşıp bazılarını dışladıklarını, birbirlerine kırıcı davrandıklarını ya da sözel-fiziksel olarak incittiklerini vb. sorunları tespit ettiğinde, gerekli eğitsel tedbirleri alarak </w:t>
      </w:r>
      <w:proofErr w:type="spellStart"/>
      <w:r>
        <w:t>psikososyal</w:t>
      </w:r>
      <w:proofErr w:type="spellEnd"/>
      <w:r>
        <w:t xml:space="preserve"> destek hizmeti almalarını sağlayacaktır.</w:t>
      </w:r>
    </w:p>
    <w:p w:rsidR="00650E2E" w:rsidRDefault="00815878">
      <w:pPr>
        <w:pStyle w:val="Gvdemetni0"/>
        <w:numPr>
          <w:ilvl w:val="0"/>
          <w:numId w:val="13"/>
        </w:numPr>
        <w:shd w:val="clear" w:color="auto" w:fill="auto"/>
        <w:spacing w:line="322" w:lineRule="exact"/>
        <w:jc w:val="left"/>
      </w:pPr>
      <w:r>
        <w:t xml:space="preserve"> Şiddete maruz kalan ve/veya şiddet uygulayan öğrenci ve ailesinin en kısa sürede </w:t>
      </w:r>
      <w:proofErr w:type="spellStart"/>
      <w:r>
        <w:t>psikososyal</w:t>
      </w:r>
      <w:proofErr w:type="spellEnd"/>
      <w:r>
        <w:t xml:space="preserve"> koruma, önleme ve müdahale hizmetlerini almaları için yönlendirecektir.</w:t>
      </w:r>
    </w:p>
    <w:p w:rsidR="00650E2E" w:rsidRDefault="00815878">
      <w:pPr>
        <w:pStyle w:val="Gvdemetni0"/>
        <w:numPr>
          <w:ilvl w:val="0"/>
          <w:numId w:val="13"/>
        </w:numPr>
        <w:shd w:val="clear" w:color="auto" w:fill="auto"/>
        <w:spacing w:line="322" w:lineRule="exact"/>
        <w:jc w:val="left"/>
      </w:pPr>
      <w:r>
        <w:t xml:space="preserve"> Ailelerle iş birliğini güçlendirerek çalışmalarda desteğini alacak ve olumlu baş etme becerileri kazanmalarını sağlayacaktır.</w:t>
      </w:r>
    </w:p>
    <w:p w:rsidR="00650E2E" w:rsidRDefault="00815878">
      <w:pPr>
        <w:pStyle w:val="Gvdemetni0"/>
        <w:numPr>
          <w:ilvl w:val="0"/>
          <w:numId w:val="13"/>
        </w:numPr>
        <w:shd w:val="clear" w:color="auto" w:fill="auto"/>
        <w:spacing w:line="322" w:lineRule="exact"/>
        <w:jc w:val="left"/>
      </w:pPr>
      <w:r>
        <w:t xml:space="preserve"> Öğrencilerin ve ailelerin </w:t>
      </w:r>
      <w:proofErr w:type="spellStart"/>
      <w:r>
        <w:t>psikososyal</w:t>
      </w:r>
      <w:proofErr w:type="spellEnd"/>
      <w:r>
        <w:t xml:space="preserve">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w:t>
      </w:r>
    </w:p>
    <w:p w:rsidR="00D517F5" w:rsidRDefault="00D517F5">
      <w:pPr>
        <w:pStyle w:val="Gvdemetni120"/>
        <w:shd w:val="clear" w:color="auto" w:fill="auto"/>
        <w:spacing w:line="326" w:lineRule="exact"/>
        <w:jc w:val="left"/>
      </w:pPr>
    </w:p>
    <w:p w:rsidR="00A6491E" w:rsidRDefault="00A6491E">
      <w:pPr>
        <w:pStyle w:val="Gvdemetni120"/>
        <w:shd w:val="clear" w:color="auto" w:fill="auto"/>
        <w:spacing w:line="326" w:lineRule="exact"/>
        <w:jc w:val="left"/>
      </w:pPr>
    </w:p>
    <w:p w:rsidR="00A6491E" w:rsidRDefault="00A6491E">
      <w:pPr>
        <w:pStyle w:val="Gvdemetni120"/>
        <w:shd w:val="clear" w:color="auto" w:fill="auto"/>
        <w:spacing w:line="326" w:lineRule="exact"/>
        <w:jc w:val="left"/>
      </w:pPr>
    </w:p>
    <w:p w:rsidR="00A6491E" w:rsidRDefault="00A6491E">
      <w:pPr>
        <w:pStyle w:val="Gvdemetni120"/>
        <w:shd w:val="clear" w:color="auto" w:fill="auto"/>
        <w:spacing w:line="326" w:lineRule="exact"/>
        <w:jc w:val="left"/>
      </w:pPr>
    </w:p>
    <w:p w:rsidR="00D517F5" w:rsidRDefault="00D517F5">
      <w:pPr>
        <w:pStyle w:val="Gvdemetni120"/>
        <w:shd w:val="clear" w:color="auto" w:fill="auto"/>
        <w:spacing w:line="326" w:lineRule="exact"/>
        <w:jc w:val="left"/>
      </w:pPr>
    </w:p>
    <w:p w:rsidR="00BD297C" w:rsidRDefault="00BD297C" w:rsidP="00BD297C">
      <w:pPr>
        <w:widowControl/>
        <w:spacing w:line="360" w:lineRule="auto"/>
        <w:jc w:val="center"/>
        <w:rPr>
          <w:rFonts w:ascii="Times New Roman" w:eastAsia="Times New Roman" w:hAnsi="Times New Roman" w:cs="Times New Roman"/>
          <w:b/>
          <w:color w:val="auto"/>
          <w:sz w:val="22"/>
          <w:szCs w:val="22"/>
          <w:lang w:bidi="ar-SA"/>
        </w:rPr>
      </w:pPr>
    </w:p>
    <w:p w:rsidR="00BD297C" w:rsidRPr="00BD297C" w:rsidRDefault="00007442" w:rsidP="00BB2C84">
      <w:pPr>
        <w:widowControl/>
        <w:jc w:val="center"/>
        <w:rPr>
          <w:rFonts w:asciiTheme="minorHAnsi" w:eastAsia="Times New Roman" w:hAnsiTheme="minorHAnsi" w:cstheme="minorHAnsi"/>
          <w:b/>
          <w:color w:val="auto"/>
          <w:lang w:bidi="ar-SA"/>
        </w:rPr>
      </w:pPr>
      <w:r>
        <w:rPr>
          <w:rFonts w:asciiTheme="minorHAnsi" w:eastAsia="Times New Roman" w:hAnsiTheme="minorHAnsi" w:cstheme="minorHAnsi"/>
          <w:b/>
          <w:color w:val="auto"/>
          <w:lang w:bidi="ar-SA"/>
        </w:rPr>
        <w:t>YOLAĞZI ŞEHİT ÖZKAN KILIÇ</w:t>
      </w:r>
      <w:r w:rsidR="00BD297C" w:rsidRPr="00BD297C">
        <w:rPr>
          <w:rFonts w:asciiTheme="minorHAnsi" w:eastAsia="Times New Roman" w:hAnsiTheme="minorHAnsi" w:cstheme="minorHAnsi"/>
          <w:b/>
          <w:color w:val="auto"/>
          <w:lang w:bidi="ar-SA"/>
        </w:rPr>
        <w:t xml:space="preserve"> İLKOKULU VE </w:t>
      </w:r>
      <w:r>
        <w:rPr>
          <w:rFonts w:asciiTheme="minorHAnsi" w:eastAsia="Times New Roman" w:hAnsiTheme="minorHAnsi" w:cstheme="minorHAnsi"/>
          <w:b/>
          <w:color w:val="auto"/>
          <w:lang w:bidi="ar-SA"/>
        </w:rPr>
        <w:t xml:space="preserve">YOLAĞZI </w:t>
      </w:r>
      <w:proofErr w:type="gramStart"/>
      <w:r w:rsidR="00BD297C" w:rsidRPr="00BD297C">
        <w:rPr>
          <w:rFonts w:asciiTheme="minorHAnsi" w:eastAsia="Times New Roman" w:hAnsiTheme="minorHAnsi" w:cstheme="minorHAnsi"/>
          <w:b/>
          <w:color w:val="auto"/>
          <w:lang w:bidi="ar-SA"/>
        </w:rPr>
        <w:t>ORTAOKULU  MÜDÜRLÜĞÜ</w:t>
      </w:r>
      <w:proofErr w:type="gramEnd"/>
    </w:p>
    <w:p w:rsidR="00BD297C" w:rsidRPr="00BD297C" w:rsidRDefault="00BD297C" w:rsidP="00BB2C84">
      <w:pPr>
        <w:widowControl/>
        <w:jc w:val="center"/>
        <w:rPr>
          <w:rFonts w:asciiTheme="minorHAnsi" w:eastAsia="Times New Roman" w:hAnsiTheme="minorHAnsi" w:cstheme="minorHAnsi"/>
          <w:b/>
          <w:color w:val="auto"/>
          <w:lang w:bidi="ar-SA"/>
        </w:rPr>
      </w:pPr>
      <w:r w:rsidRPr="00BD297C">
        <w:rPr>
          <w:rFonts w:asciiTheme="minorHAnsi" w:eastAsia="Times New Roman" w:hAnsiTheme="minorHAnsi" w:cstheme="minorHAnsi"/>
          <w:b/>
          <w:color w:val="auto"/>
          <w:lang w:bidi="ar-SA"/>
        </w:rPr>
        <w:t>EĞİTİM ORTAMLARINDA ŞİDDETİN ÖNLENMESİ VE AZALTILMASI</w:t>
      </w:r>
    </w:p>
    <w:p w:rsidR="00BD297C" w:rsidRDefault="00BD297C" w:rsidP="00BB2C84">
      <w:pPr>
        <w:widowControl/>
        <w:jc w:val="center"/>
        <w:rPr>
          <w:rFonts w:asciiTheme="minorHAnsi" w:eastAsia="Times New Roman" w:hAnsiTheme="minorHAnsi" w:cstheme="minorHAnsi"/>
          <w:b/>
          <w:color w:val="auto"/>
          <w:lang w:bidi="ar-SA"/>
        </w:rPr>
      </w:pPr>
      <w:r w:rsidRPr="00BD297C">
        <w:rPr>
          <w:rFonts w:asciiTheme="minorHAnsi" w:eastAsia="Times New Roman" w:hAnsiTheme="minorHAnsi" w:cstheme="minorHAnsi"/>
          <w:b/>
          <w:color w:val="auto"/>
          <w:lang w:bidi="ar-SA"/>
        </w:rPr>
        <w:t>201</w:t>
      </w:r>
      <w:r w:rsidR="00834FC0">
        <w:rPr>
          <w:rFonts w:asciiTheme="minorHAnsi" w:eastAsia="Times New Roman" w:hAnsiTheme="minorHAnsi" w:cstheme="minorHAnsi"/>
          <w:b/>
          <w:color w:val="auto"/>
          <w:lang w:bidi="ar-SA"/>
        </w:rPr>
        <w:t>9</w:t>
      </w:r>
      <w:r w:rsidRPr="00BD297C">
        <w:rPr>
          <w:rFonts w:asciiTheme="minorHAnsi" w:eastAsia="Times New Roman" w:hAnsiTheme="minorHAnsi" w:cstheme="minorHAnsi"/>
          <w:b/>
          <w:color w:val="auto"/>
          <w:lang w:bidi="ar-SA"/>
        </w:rPr>
        <w:t>-20</w:t>
      </w:r>
      <w:r w:rsidR="00834FC0">
        <w:rPr>
          <w:rFonts w:asciiTheme="minorHAnsi" w:eastAsia="Times New Roman" w:hAnsiTheme="minorHAnsi" w:cstheme="minorHAnsi"/>
          <w:b/>
          <w:color w:val="auto"/>
          <w:lang w:bidi="ar-SA"/>
        </w:rPr>
        <w:t>20</w:t>
      </w:r>
      <w:r w:rsidRPr="00BD297C">
        <w:rPr>
          <w:rFonts w:asciiTheme="minorHAnsi" w:eastAsia="Times New Roman" w:hAnsiTheme="minorHAnsi" w:cstheme="minorHAnsi"/>
          <w:b/>
          <w:color w:val="auto"/>
          <w:lang w:bidi="ar-SA"/>
        </w:rPr>
        <w:t xml:space="preserve"> EĞİTİM ÖĞRETİM YILI STRATEJİ EYLEM PLANI</w:t>
      </w:r>
    </w:p>
    <w:p w:rsidR="00BB2C84" w:rsidRPr="00BD297C" w:rsidRDefault="00BB2C84" w:rsidP="00BB2C84">
      <w:pPr>
        <w:widowControl/>
        <w:jc w:val="center"/>
        <w:rPr>
          <w:rFonts w:asciiTheme="minorHAnsi" w:eastAsia="Times New Roman" w:hAnsiTheme="minorHAnsi" w:cstheme="minorHAnsi"/>
          <w:b/>
          <w:color w:val="auto"/>
          <w:lang w:bidi="ar-SA"/>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
        <w:gridCol w:w="3437"/>
        <w:gridCol w:w="1365"/>
        <w:gridCol w:w="18"/>
        <w:gridCol w:w="1134"/>
        <w:gridCol w:w="86"/>
        <w:gridCol w:w="2269"/>
        <w:gridCol w:w="55"/>
        <w:gridCol w:w="1984"/>
      </w:tblGrid>
      <w:tr w:rsidR="00650E2E" w:rsidTr="00A6491E">
        <w:trPr>
          <w:trHeight w:val="816"/>
        </w:trPr>
        <w:tc>
          <w:tcPr>
            <w:tcW w:w="3994" w:type="dxa"/>
            <w:gridSpan w:val="2"/>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80" w:lineRule="exact"/>
              <w:jc w:val="left"/>
            </w:pPr>
            <w:r>
              <w:rPr>
                <w:rStyle w:val="Gvdemetni9pt0"/>
                <w:i/>
                <w:iCs/>
              </w:rPr>
              <w:t>FAALİYETLER</w:t>
            </w:r>
          </w:p>
        </w:tc>
        <w:tc>
          <w:tcPr>
            <w:tcW w:w="136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80" w:lineRule="exact"/>
              <w:jc w:val="left"/>
            </w:pPr>
            <w:r>
              <w:rPr>
                <w:rStyle w:val="Gvdemetni9pt0"/>
                <w:i/>
                <w:iCs/>
              </w:rPr>
              <w:t>PERFORMANS</w:t>
            </w:r>
          </w:p>
          <w:p w:rsidR="00650E2E" w:rsidRDefault="00815878">
            <w:pPr>
              <w:pStyle w:val="Gvdemetni0"/>
              <w:shd w:val="clear" w:color="auto" w:fill="auto"/>
              <w:spacing w:line="180" w:lineRule="exact"/>
              <w:jc w:val="left"/>
            </w:pPr>
            <w:r>
              <w:rPr>
                <w:rStyle w:val="Gvdemetni9pt0"/>
                <w:i/>
                <w:iCs/>
              </w:rPr>
              <w:t>GÖSTERGELERİ</w:t>
            </w:r>
          </w:p>
        </w:tc>
        <w:tc>
          <w:tcPr>
            <w:tcW w:w="1238" w:type="dxa"/>
            <w:gridSpan w:val="3"/>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80" w:lineRule="exact"/>
              <w:jc w:val="left"/>
            </w:pPr>
            <w:r>
              <w:rPr>
                <w:rStyle w:val="Gvdemetni9pt0"/>
                <w:i/>
                <w:iCs/>
              </w:rPr>
              <w:t>SÜRE</w:t>
            </w:r>
          </w:p>
        </w:tc>
        <w:tc>
          <w:tcPr>
            <w:tcW w:w="2269"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80" w:lineRule="exact"/>
              <w:jc w:val="left"/>
            </w:pPr>
            <w:r>
              <w:rPr>
                <w:rStyle w:val="Gvdemetni9pt0"/>
                <w:i/>
                <w:iCs/>
              </w:rPr>
              <w:t>SORUMLU</w:t>
            </w:r>
          </w:p>
          <w:p w:rsidR="00650E2E" w:rsidRDefault="00815878">
            <w:pPr>
              <w:pStyle w:val="Gvdemetni0"/>
              <w:shd w:val="clear" w:color="auto" w:fill="auto"/>
              <w:spacing w:line="180" w:lineRule="exact"/>
              <w:jc w:val="left"/>
            </w:pPr>
            <w:r>
              <w:rPr>
                <w:rStyle w:val="Gvdemetni9pt0"/>
                <w:i/>
                <w:iCs/>
              </w:rPr>
              <w:t>KURUMLAR/BİRİM</w:t>
            </w:r>
          </w:p>
        </w:tc>
        <w:tc>
          <w:tcPr>
            <w:tcW w:w="2039" w:type="dxa"/>
            <w:gridSpan w:val="2"/>
            <w:tcBorders>
              <w:top w:val="single" w:sz="4" w:space="0" w:color="auto"/>
              <w:left w:val="single" w:sz="4" w:space="0" w:color="auto"/>
              <w:right w:val="single" w:sz="4" w:space="0" w:color="auto"/>
            </w:tcBorders>
            <w:shd w:val="clear" w:color="auto" w:fill="FFFFFF"/>
            <w:vAlign w:val="center"/>
          </w:tcPr>
          <w:p w:rsidR="00650E2E" w:rsidRDefault="00815878">
            <w:pPr>
              <w:pStyle w:val="Gvdemetni0"/>
              <w:shd w:val="clear" w:color="auto" w:fill="auto"/>
              <w:spacing w:line="180" w:lineRule="exact"/>
              <w:jc w:val="left"/>
            </w:pPr>
            <w:r>
              <w:rPr>
                <w:rStyle w:val="Gvdemetni9pt0"/>
                <w:i/>
                <w:iCs/>
              </w:rPr>
              <w:t>DESTEKÇİ KURUM/BİRİM</w:t>
            </w:r>
          </w:p>
        </w:tc>
      </w:tr>
      <w:tr w:rsidR="00650E2E" w:rsidTr="00A6491E">
        <w:trPr>
          <w:trHeight w:val="552"/>
        </w:trPr>
        <w:tc>
          <w:tcPr>
            <w:tcW w:w="557"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80" w:lineRule="exact"/>
              <w:jc w:val="left"/>
            </w:pPr>
            <w:r>
              <w:rPr>
                <w:rStyle w:val="Gvdemetni9pt0"/>
                <w:i/>
                <w:iCs/>
              </w:rPr>
              <w:t>SIRA</w:t>
            </w:r>
          </w:p>
        </w:tc>
        <w:tc>
          <w:tcPr>
            <w:tcW w:w="10348" w:type="dxa"/>
            <w:gridSpan w:val="8"/>
            <w:tcBorders>
              <w:top w:val="single" w:sz="4" w:space="0" w:color="auto"/>
              <w:left w:val="single" w:sz="4" w:space="0" w:color="auto"/>
              <w:right w:val="single" w:sz="4" w:space="0" w:color="auto"/>
            </w:tcBorders>
            <w:shd w:val="clear" w:color="auto" w:fill="FFFFFF"/>
            <w:vAlign w:val="center"/>
          </w:tcPr>
          <w:p w:rsidR="00650E2E" w:rsidRDefault="00815878">
            <w:pPr>
              <w:pStyle w:val="Gvdemetni0"/>
              <w:shd w:val="clear" w:color="auto" w:fill="auto"/>
              <w:spacing w:line="180" w:lineRule="exact"/>
              <w:jc w:val="left"/>
            </w:pPr>
            <w:r>
              <w:rPr>
                <w:rStyle w:val="Gvdemetni9pt0"/>
                <w:i/>
                <w:iCs/>
              </w:rPr>
              <w:t>EĞİTİM ORTAMI VE ÇEVRESİ</w:t>
            </w:r>
          </w:p>
        </w:tc>
      </w:tr>
      <w:tr w:rsidR="00650E2E" w:rsidTr="00A6491E">
        <w:trPr>
          <w:trHeight w:val="2448"/>
        </w:trPr>
        <w:tc>
          <w:tcPr>
            <w:tcW w:w="55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1</w:t>
            </w:r>
          </w:p>
        </w:tc>
        <w:tc>
          <w:tcPr>
            <w:tcW w:w="3437" w:type="dxa"/>
            <w:tcBorders>
              <w:top w:val="single" w:sz="4" w:space="0" w:color="auto"/>
              <w:left w:val="single" w:sz="4" w:space="0" w:color="auto"/>
            </w:tcBorders>
            <w:shd w:val="clear" w:color="auto" w:fill="FFFFFF"/>
          </w:tcPr>
          <w:p w:rsidR="00650E2E" w:rsidRDefault="00815878">
            <w:pPr>
              <w:pStyle w:val="Gvdemetni0"/>
              <w:shd w:val="clear" w:color="auto" w:fill="auto"/>
              <w:spacing w:line="245" w:lineRule="exact"/>
              <w:jc w:val="left"/>
            </w:pPr>
            <w:r>
              <w:rPr>
                <w:rStyle w:val="Gvdemetni8pt"/>
                <w:i/>
                <w:iCs/>
              </w:rPr>
              <w:t>Okul Müdür Yardımcısı başkanlığında, Okul Rehberlik Öğretmeni, Öğretmen temsilcisi, Öğrenci Kurulu Başkanı, Okul Aile Birliği Üyesi ve Gönüllü Öğretmenlerden Şiddeti Önleme Ekibi oluşturularak, İl Eylem Planı doğrultusunda Okul Şiddet Eylem planının hazırlanması.</w:t>
            </w:r>
          </w:p>
        </w:tc>
        <w:tc>
          <w:tcPr>
            <w:tcW w:w="1383" w:type="dxa"/>
            <w:gridSpan w:val="2"/>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Planlama</w:t>
            </w:r>
          </w:p>
        </w:tc>
        <w:tc>
          <w:tcPr>
            <w:tcW w:w="1134"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Kasım 2018</w:t>
            </w:r>
          </w:p>
        </w:tc>
        <w:tc>
          <w:tcPr>
            <w:tcW w:w="2410" w:type="dxa"/>
            <w:gridSpan w:val="3"/>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Okul Müdürlükleri</w:t>
            </w:r>
          </w:p>
        </w:tc>
        <w:tc>
          <w:tcPr>
            <w:tcW w:w="1984" w:type="dxa"/>
            <w:tcBorders>
              <w:top w:val="single" w:sz="4" w:space="0" w:color="auto"/>
              <w:left w:val="single" w:sz="4" w:space="0" w:color="auto"/>
              <w:righ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R.A.M.</w:t>
            </w:r>
          </w:p>
          <w:p w:rsidR="00650E2E" w:rsidRDefault="00815878">
            <w:pPr>
              <w:pStyle w:val="Gvdemetni0"/>
              <w:shd w:val="clear" w:color="auto" w:fill="auto"/>
              <w:spacing w:line="160" w:lineRule="exact"/>
              <w:jc w:val="left"/>
            </w:pPr>
            <w:r>
              <w:rPr>
                <w:rStyle w:val="Gvdemetni8pt"/>
                <w:i/>
                <w:iCs/>
              </w:rPr>
              <w:t>İl/İlçe M. E. M.</w:t>
            </w:r>
          </w:p>
        </w:tc>
      </w:tr>
      <w:tr w:rsidR="00650E2E" w:rsidTr="00A6491E">
        <w:trPr>
          <w:trHeight w:val="1416"/>
        </w:trPr>
        <w:tc>
          <w:tcPr>
            <w:tcW w:w="55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2</w:t>
            </w:r>
          </w:p>
        </w:tc>
        <w:tc>
          <w:tcPr>
            <w:tcW w:w="3437"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45" w:lineRule="exact"/>
              <w:jc w:val="left"/>
            </w:pPr>
            <w:r>
              <w:rPr>
                <w:rStyle w:val="Gvdemetni8pt"/>
                <w:i/>
                <w:iCs/>
              </w:rPr>
              <w:t>Eğitim Çağı içinde olup, okula devam etmeyen öğrencilerin belirlenerek okullaştırılması çalışmalarının yapılması</w:t>
            </w:r>
          </w:p>
        </w:tc>
        <w:tc>
          <w:tcPr>
            <w:tcW w:w="1383" w:type="dxa"/>
            <w:gridSpan w:val="2"/>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Planlama</w:t>
            </w:r>
          </w:p>
        </w:tc>
        <w:tc>
          <w:tcPr>
            <w:tcW w:w="1134"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Yıl Boyunca</w:t>
            </w:r>
          </w:p>
        </w:tc>
        <w:tc>
          <w:tcPr>
            <w:tcW w:w="2410" w:type="dxa"/>
            <w:gridSpan w:val="3"/>
            <w:tcBorders>
              <w:top w:val="single" w:sz="4" w:space="0" w:color="auto"/>
              <w:left w:val="single" w:sz="4" w:space="0" w:color="auto"/>
            </w:tcBorders>
            <w:shd w:val="clear" w:color="auto" w:fill="FFFFFF"/>
            <w:vAlign w:val="center"/>
          </w:tcPr>
          <w:p w:rsidR="0041710C" w:rsidRDefault="00815878">
            <w:pPr>
              <w:pStyle w:val="Gvdemetni0"/>
              <w:shd w:val="clear" w:color="auto" w:fill="auto"/>
              <w:spacing w:line="216" w:lineRule="exact"/>
              <w:jc w:val="left"/>
              <w:rPr>
                <w:rStyle w:val="Gvdemetni8pt"/>
                <w:i/>
                <w:iCs/>
              </w:rPr>
            </w:pPr>
            <w:r>
              <w:rPr>
                <w:rStyle w:val="Gvdemetni8pt"/>
                <w:i/>
                <w:iCs/>
              </w:rPr>
              <w:t xml:space="preserve">Okul Müdürlükleri </w:t>
            </w:r>
          </w:p>
          <w:p w:rsidR="00650E2E" w:rsidRDefault="00815878">
            <w:pPr>
              <w:pStyle w:val="Gvdemetni0"/>
              <w:shd w:val="clear" w:color="auto" w:fill="auto"/>
              <w:spacing w:line="216" w:lineRule="exact"/>
              <w:jc w:val="left"/>
            </w:pPr>
            <w:r>
              <w:rPr>
                <w:rStyle w:val="Gvdemetni8pt"/>
                <w:i/>
                <w:iCs/>
              </w:rPr>
              <w:t>İl/İlçe M. E. M.</w:t>
            </w:r>
          </w:p>
        </w:tc>
        <w:tc>
          <w:tcPr>
            <w:tcW w:w="1984" w:type="dxa"/>
            <w:tcBorders>
              <w:top w:val="single" w:sz="4" w:space="0" w:color="auto"/>
              <w:left w:val="single" w:sz="4" w:space="0" w:color="auto"/>
              <w:right w:val="single" w:sz="4" w:space="0" w:color="auto"/>
            </w:tcBorders>
            <w:shd w:val="clear" w:color="auto" w:fill="FFFFFF"/>
          </w:tcPr>
          <w:p w:rsidR="00650E2E" w:rsidRDefault="00815878">
            <w:pPr>
              <w:pStyle w:val="Gvdemetni0"/>
              <w:shd w:val="clear" w:color="auto" w:fill="auto"/>
              <w:spacing w:line="216" w:lineRule="exact"/>
              <w:jc w:val="left"/>
            </w:pPr>
            <w:proofErr w:type="gramStart"/>
            <w:r>
              <w:rPr>
                <w:rStyle w:val="Gvdemetni8pt"/>
                <w:i/>
                <w:iCs/>
              </w:rPr>
              <w:t>il</w:t>
            </w:r>
            <w:proofErr w:type="gramEnd"/>
            <w:r>
              <w:rPr>
                <w:rStyle w:val="Gvdemetni8pt"/>
                <w:i/>
                <w:iCs/>
              </w:rPr>
              <w:t xml:space="preserve"> Milli Eğitim Müdürlüğü İl Emniyet Müdürlüğü, Aile, Çalışma ve Sosyal Hizmetler il Müdürlüğü,</w:t>
            </w:r>
          </w:p>
        </w:tc>
      </w:tr>
    </w:tbl>
    <w:p w:rsidR="00650E2E" w:rsidRDefault="00650E2E">
      <w:pPr>
        <w:rPr>
          <w:sz w:val="2"/>
          <w:szCs w:val="2"/>
        </w:rPr>
        <w:sectPr w:rsidR="00650E2E" w:rsidSect="00A6491E">
          <w:footerReference w:type="default" r:id="rId9"/>
          <w:type w:val="continuous"/>
          <w:pgSz w:w="11909" w:h="16834"/>
          <w:pgMar w:top="568" w:right="427" w:bottom="539" w:left="567" w:header="0" w:footer="3" w:gutter="0"/>
          <w:cols w:space="720"/>
          <w:noEndnote/>
          <w:docGrid w:linePitch="360"/>
        </w:sectPr>
      </w:pPr>
    </w:p>
    <w:tbl>
      <w:tblPr>
        <w:tblOverlap w:val="never"/>
        <w:tblW w:w="10915" w:type="dxa"/>
        <w:tblInd w:w="294" w:type="dxa"/>
        <w:tblLayout w:type="fixed"/>
        <w:tblCellMar>
          <w:left w:w="10" w:type="dxa"/>
          <w:right w:w="10" w:type="dxa"/>
        </w:tblCellMar>
        <w:tblLook w:val="0000" w:firstRow="0" w:lastRow="0" w:firstColumn="0" w:lastColumn="0" w:noHBand="0" w:noVBand="0"/>
      </w:tblPr>
      <w:tblGrid>
        <w:gridCol w:w="567"/>
        <w:gridCol w:w="3544"/>
        <w:gridCol w:w="1275"/>
        <w:gridCol w:w="1145"/>
        <w:gridCol w:w="2399"/>
        <w:gridCol w:w="1985"/>
      </w:tblGrid>
      <w:tr w:rsidR="00650E2E" w:rsidTr="00A6491E">
        <w:trPr>
          <w:trHeight w:val="1474"/>
        </w:trPr>
        <w:tc>
          <w:tcPr>
            <w:tcW w:w="56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lastRenderedPageBreak/>
              <w:t>3</w:t>
            </w:r>
          </w:p>
        </w:tc>
        <w:tc>
          <w:tcPr>
            <w:tcW w:w="3544" w:type="dxa"/>
            <w:tcBorders>
              <w:top w:val="single" w:sz="4" w:space="0" w:color="auto"/>
              <w:left w:val="single" w:sz="4" w:space="0" w:color="auto"/>
            </w:tcBorders>
            <w:shd w:val="clear" w:color="auto" w:fill="FFFFFF"/>
          </w:tcPr>
          <w:p w:rsidR="00650E2E" w:rsidRDefault="00815878">
            <w:pPr>
              <w:pStyle w:val="Gvdemetni0"/>
              <w:shd w:val="clear" w:color="auto" w:fill="auto"/>
              <w:spacing w:line="254" w:lineRule="exact"/>
              <w:jc w:val="left"/>
            </w:pPr>
            <w:r>
              <w:rPr>
                <w:rStyle w:val="Gvdemetni8pt"/>
                <w:i/>
                <w:iCs/>
              </w:rPr>
              <w:t xml:space="preserve">Öğrenci servis şoförlerine(ücretsiz taşıma araçları şoförleri ile özel servis araçları şoförlerine) ve okul </w:t>
            </w:r>
            <w:r>
              <w:rPr>
                <w:rStyle w:val="Gvdemetni9pt0"/>
                <w:i/>
                <w:iCs/>
              </w:rPr>
              <w:t xml:space="preserve">güvenlik görevlilerine seminer </w:t>
            </w:r>
            <w:r>
              <w:rPr>
                <w:rStyle w:val="Gvdemetni8pt"/>
                <w:i/>
                <w:iCs/>
              </w:rPr>
              <w:t>düzenlenmesi.</w:t>
            </w:r>
          </w:p>
        </w:tc>
        <w:tc>
          <w:tcPr>
            <w:tcW w:w="127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Planlama</w:t>
            </w:r>
          </w:p>
        </w:tc>
        <w:tc>
          <w:tcPr>
            <w:tcW w:w="114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Aralık 2018</w:t>
            </w:r>
          </w:p>
        </w:tc>
        <w:tc>
          <w:tcPr>
            <w:tcW w:w="2399" w:type="dxa"/>
            <w:tcBorders>
              <w:top w:val="single" w:sz="4" w:space="0" w:color="auto"/>
              <w:left w:val="single" w:sz="4" w:space="0" w:color="auto"/>
            </w:tcBorders>
            <w:shd w:val="clear" w:color="auto" w:fill="FFFFFF"/>
            <w:vAlign w:val="center"/>
          </w:tcPr>
          <w:p w:rsidR="0041710C" w:rsidRDefault="00815878">
            <w:pPr>
              <w:pStyle w:val="Gvdemetni0"/>
              <w:shd w:val="clear" w:color="auto" w:fill="auto"/>
              <w:spacing w:line="216" w:lineRule="exact"/>
              <w:jc w:val="left"/>
              <w:rPr>
                <w:rStyle w:val="Gvdemetni8pt"/>
                <w:i/>
                <w:iCs/>
              </w:rPr>
            </w:pPr>
            <w:proofErr w:type="gramStart"/>
            <w:r>
              <w:rPr>
                <w:rStyle w:val="Gvdemetni8pt"/>
                <w:i/>
                <w:iCs/>
              </w:rPr>
              <w:t>il</w:t>
            </w:r>
            <w:proofErr w:type="gramEnd"/>
            <w:r>
              <w:rPr>
                <w:rStyle w:val="Gvdemetni8pt"/>
                <w:i/>
                <w:iCs/>
              </w:rPr>
              <w:t xml:space="preserve">/ilçe M. E. M. </w:t>
            </w:r>
          </w:p>
          <w:p w:rsidR="00650E2E" w:rsidRDefault="00815878">
            <w:pPr>
              <w:pStyle w:val="Gvdemetni0"/>
              <w:shd w:val="clear" w:color="auto" w:fill="auto"/>
              <w:spacing w:line="216" w:lineRule="exact"/>
              <w:jc w:val="left"/>
            </w:pPr>
            <w:r>
              <w:rPr>
                <w:rStyle w:val="Gvdemetni8pt"/>
                <w:i/>
                <w:iCs/>
              </w:rPr>
              <w:t>Okul Müdürlükleri</w:t>
            </w:r>
          </w:p>
        </w:tc>
        <w:tc>
          <w:tcPr>
            <w:tcW w:w="1985" w:type="dxa"/>
            <w:tcBorders>
              <w:top w:val="single" w:sz="4" w:space="0" w:color="auto"/>
              <w:left w:val="single" w:sz="4" w:space="0" w:color="auto"/>
              <w:right w:val="single" w:sz="4" w:space="0" w:color="auto"/>
            </w:tcBorders>
            <w:shd w:val="clear" w:color="auto" w:fill="FFFFFF"/>
            <w:vAlign w:val="center"/>
          </w:tcPr>
          <w:p w:rsidR="00650E2E" w:rsidRDefault="00815878">
            <w:pPr>
              <w:pStyle w:val="Gvdemetni0"/>
              <w:shd w:val="clear" w:color="auto" w:fill="auto"/>
              <w:spacing w:line="216" w:lineRule="exact"/>
              <w:jc w:val="left"/>
            </w:pPr>
            <w:r>
              <w:rPr>
                <w:rStyle w:val="Gvdemetni8pt"/>
                <w:i/>
                <w:iCs/>
              </w:rPr>
              <w:t>İl Milli Eğitim Müdürlüğü, İl Emniyet Müdürlüğü, Rehberlik ve Araştırma Merkezleri</w:t>
            </w:r>
          </w:p>
          <w:p w:rsidR="00650E2E" w:rsidRDefault="00815878">
            <w:pPr>
              <w:pStyle w:val="Gvdemetni0"/>
              <w:shd w:val="clear" w:color="auto" w:fill="auto"/>
              <w:spacing w:line="216" w:lineRule="exact"/>
              <w:jc w:val="left"/>
            </w:pPr>
            <w:r>
              <w:rPr>
                <w:rStyle w:val="Gvdemetni8pt"/>
                <w:i/>
                <w:iCs/>
              </w:rPr>
              <w:t>Okul Rehberlik Servisleri</w:t>
            </w:r>
          </w:p>
        </w:tc>
      </w:tr>
      <w:tr w:rsidR="00650E2E" w:rsidTr="00A6491E">
        <w:trPr>
          <w:trHeight w:val="1502"/>
        </w:trPr>
        <w:tc>
          <w:tcPr>
            <w:tcW w:w="56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4</w:t>
            </w:r>
          </w:p>
        </w:tc>
        <w:tc>
          <w:tcPr>
            <w:tcW w:w="3544"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16" w:lineRule="exact"/>
              <w:jc w:val="left"/>
            </w:pPr>
            <w:r>
              <w:rPr>
                <w:rStyle w:val="Gvdemetni8pt"/>
                <w:i/>
                <w:iCs/>
              </w:rPr>
              <w:t>Öğrencilere Çatışma Çözme Yöntemleri ve Öfke Yönetimi ile ilgili konularda sınıf seviyelerine uygun etkinlikler yapılması.</w:t>
            </w:r>
          </w:p>
        </w:tc>
        <w:tc>
          <w:tcPr>
            <w:tcW w:w="127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Eğitim Semineri</w:t>
            </w:r>
          </w:p>
        </w:tc>
        <w:tc>
          <w:tcPr>
            <w:tcW w:w="114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Yıl Boyunca</w:t>
            </w:r>
          </w:p>
        </w:tc>
        <w:tc>
          <w:tcPr>
            <w:tcW w:w="2399"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Okul Müdürlükleri</w:t>
            </w:r>
          </w:p>
        </w:tc>
        <w:tc>
          <w:tcPr>
            <w:tcW w:w="1985" w:type="dxa"/>
            <w:tcBorders>
              <w:top w:val="single" w:sz="4" w:space="0" w:color="auto"/>
              <w:left w:val="single" w:sz="4" w:space="0" w:color="auto"/>
              <w:right w:val="single" w:sz="4" w:space="0" w:color="auto"/>
            </w:tcBorders>
            <w:shd w:val="clear" w:color="auto" w:fill="FFFFFF"/>
          </w:tcPr>
          <w:p w:rsidR="00650E2E" w:rsidRDefault="00815878">
            <w:pPr>
              <w:pStyle w:val="Gvdemetni0"/>
              <w:shd w:val="clear" w:color="auto" w:fill="auto"/>
              <w:spacing w:line="451" w:lineRule="exact"/>
              <w:jc w:val="left"/>
            </w:pPr>
            <w:r>
              <w:rPr>
                <w:rStyle w:val="Gvdemetni8pt"/>
                <w:i/>
                <w:iCs/>
              </w:rPr>
              <w:t>İl/İlçe M. E. M.</w:t>
            </w:r>
          </w:p>
          <w:p w:rsidR="00650E2E" w:rsidRDefault="00815878">
            <w:pPr>
              <w:pStyle w:val="Gvdemetni0"/>
              <w:shd w:val="clear" w:color="auto" w:fill="auto"/>
              <w:spacing w:line="451" w:lineRule="exact"/>
              <w:jc w:val="left"/>
            </w:pPr>
            <w:r>
              <w:rPr>
                <w:rStyle w:val="Gvdemetni8pt"/>
                <w:i/>
                <w:iCs/>
              </w:rPr>
              <w:t>R.A.M.</w:t>
            </w:r>
          </w:p>
          <w:p w:rsidR="00650E2E" w:rsidRDefault="00815878">
            <w:pPr>
              <w:pStyle w:val="Gvdemetni0"/>
              <w:shd w:val="clear" w:color="auto" w:fill="auto"/>
              <w:spacing w:line="451" w:lineRule="exact"/>
              <w:jc w:val="left"/>
            </w:pPr>
            <w:r>
              <w:rPr>
                <w:rStyle w:val="Gvdemetni8pt"/>
                <w:i/>
                <w:iCs/>
              </w:rPr>
              <w:t>Okul Rehberlik Servisleri</w:t>
            </w:r>
          </w:p>
        </w:tc>
      </w:tr>
      <w:tr w:rsidR="00650E2E" w:rsidTr="00A6491E">
        <w:trPr>
          <w:trHeight w:val="1219"/>
        </w:trPr>
        <w:tc>
          <w:tcPr>
            <w:tcW w:w="56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5</w:t>
            </w:r>
          </w:p>
        </w:tc>
        <w:tc>
          <w:tcPr>
            <w:tcW w:w="3544" w:type="dxa"/>
            <w:tcBorders>
              <w:top w:val="single" w:sz="4" w:space="0" w:color="auto"/>
              <w:left w:val="single" w:sz="4" w:space="0" w:color="auto"/>
            </w:tcBorders>
            <w:shd w:val="clear" w:color="auto" w:fill="FFFFFF"/>
          </w:tcPr>
          <w:p w:rsidR="00650E2E" w:rsidRDefault="00815878">
            <w:pPr>
              <w:pStyle w:val="Gvdemetni0"/>
              <w:shd w:val="clear" w:color="auto" w:fill="auto"/>
              <w:spacing w:line="250" w:lineRule="exact"/>
              <w:jc w:val="left"/>
            </w:pPr>
            <w:r>
              <w:rPr>
                <w:rStyle w:val="Gvdemetni8pt"/>
                <w:i/>
                <w:iCs/>
              </w:rPr>
              <w:t>Ailelere yönelik anne-baba ve çocuk eğitimi konularında seminer, panel, konferans vb. etkinlikler düzenlenmesi</w:t>
            </w:r>
          </w:p>
        </w:tc>
        <w:tc>
          <w:tcPr>
            <w:tcW w:w="127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16" w:lineRule="exact"/>
              <w:jc w:val="left"/>
            </w:pPr>
            <w:r>
              <w:rPr>
                <w:rStyle w:val="Gvdemetni8pt"/>
                <w:i/>
                <w:iCs/>
              </w:rPr>
              <w:t>Eğitim Seminerleri, Panel, Konferans</w:t>
            </w:r>
          </w:p>
        </w:tc>
        <w:tc>
          <w:tcPr>
            <w:tcW w:w="114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16" w:lineRule="exact"/>
              <w:jc w:val="left"/>
            </w:pPr>
            <w:r>
              <w:rPr>
                <w:rStyle w:val="Gvdemetni8pt"/>
                <w:i/>
                <w:iCs/>
              </w:rPr>
              <w:t>2018-2019 Eğitim Öğretim Yılı Boyunca</w:t>
            </w:r>
          </w:p>
        </w:tc>
        <w:tc>
          <w:tcPr>
            <w:tcW w:w="2399"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21" w:lineRule="exact"/>
              <w:jc w:val="left"/>
            </w:pPr>
            <w:r>
              <w:rPr>
                <w:rStyle w:val="Gvdemetni8pt"/>
                <w:i/>
                <w:iCs/>
              </w:rPr>
              <w:t>R.A.M.</w:t>
            </w:r>
          </w:p>
          <w:p w:rsidR="0041710C" w:rsidRDefault="00815878">
            <w:pPr>
              <w:pStyle w:val="Gvdemetni0"/>
              <w:shd w:val="clear" w:color="auto" w:fill="auto"/>
              <w:spacing w:line="221" w:lineRule="exact"/>
              <w:jc w:val="left"/>
              <w:rPr>
                <w:rStyle w:val="Gvdemetni8pt"/>
                <w:i/>
                <w:iCs/>
              </w:rPr>
            </w:pPr>
            <w:r>
              <w:rPr>
                <w:rStyle w:val="Gvdemetni8pt"/>
                <w:i/>
                <w:iCs/>
              </w:rPr>
              <w:t xml:space="preserve">Okul Rehberlik Servisleri </w:t>
            </w:r>
          </w:p>
          <w:p w:rsidR="00650E2E" w:rsidRDefault="00815878">
            <w:pPr>
              <w:pStyle w:val="Gvdemetni0"/>
              <w:shd w:val="clear" w:color="auto" w:fill="auto"/>
              <w:spacing w:line="221" w:lineRule="exact"/>
              <w:jc w:val="left"/>
            </w:pPr>
            <w:r>
              <w:rPr>
                <w:rStyle w:val="Gvdemetni8pt"/>
                <w:i/>
                <w:iCs/>
              </w:rPr>
              <w:t>Halk Eğitim Merkezi</w:t>
            </w:r>
          </w:p>
        </w:tc>
        <w:tc>
          <w:tcPr>
            <w:tcW w:w="1985" w:type="dxa"/>
            <w:tcBorders>
              <w:top w:val="single" w:sz="4" w:space="0" w:color="auto"/>
              <w:left w:val="single" w:sz="4" w:space="0" w:color="auto"/>
              <w:right w:val="single" w:sz="4" w:space="0" w:color="auto"/>
            </w:tcBorders>
            <w:shd w:val="clear" w:color="auto" w:fill="FFFFFF"/>
            <w:vAlign w:val="center"/>
          </w:tcPr>
          <w:p w:rsidR="00650E2E" w:rsidRDefault="00815878">
            <w:pPr>
              <w:pStyle w:val="Gvdemetni0"/>
              <w:shd w:val="clear" w:color="auto" w:fill="auto"/>
              <w:spacing w:line="221" w:lineRule="exact"/>
              <w:jc w:val="left"/>
            </w:pPr>
            <w:r>
              <w:rPr>
                <w:rStyle w:val="Gvdemetni8pt"/>
                <w:i/>
                <w:iCs/>
              </w:rPr>
              <w:t>İl/ilçe M. E. M.</w:t>
            </w:r>
          </w:p>
          <w:p w:rsidR="00650E2E" w:rsidRDefault="00815878">
            <w:pPr>
              <w:pStyle w:val="Gvdemetni0"/>
              <w:shd w:val="clear" w:color="auto" w:fill="auto"/>
              <w:spacing w:line="221" w:lineRule="exact"/>
              <w:jc w:val="left"/>
            </w:pPr>
            <w:r>
              <w:rPr>
                <w:rStyle w:val="Gvdemetni8pt"/>
                <w:i/>
                <w:iCs/>
              </w:rPr>
              <w:t>Aile, Çalışma ve Sosyal Hizmetler il Müdürlüğü,</w:t>
            </w:r>
          </w:p>
        </w:tc>
      </w:tr>
      <w:tr w:rsidR="00650E2E" w:rsidTr="00A6491E">
        <w:trPr>
          <w:trHeight w:val="1728"/>
        </w:trPr>
        <w:tc>
          <w:tcPr>
            <w:tcW w:w="56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6</w:t>
            </w:r>
          </w:p>
        </w:tc>
        <w:tc>
          <w:tcPr>
            <w:tcW w:w="3544" w:type="dxa"/>
            <w:tcBorders>
              <w:top w:val="single" w:sz="4" w:space="0" w:color="auto"/>
              <w:left w:val="single" w:sz="4" w:space="0" w:color="auto"/>
            </w:tcBorders>
            <w:shd w:val="clear" w:color="auto" w:fill="FFFFFF"/>
          </w:tcPr>
          <w:p w:rsidR="00650E2E" w:rsidRDefault="00815878">
            <w:pPr>
              <w:pStyle w:val="Gvdemetni0"/>
              <w:shd w:val="clear" w:color="auto" w:fill="auto"/>
              <w:spacing w:line="250" w:lineRule="exact"/>
              <w:jc w:val="left"/>
            </w:pPr>
            <w:r>
              <w:rPr>
                <w:rStyle w:val="Gvdemetni8pt"/>
                <w:i/>
                <w:iCs/>
              </w:rPr>
              <w:t>Öğrencilerin Eğitim Öğretim Yılı boyunca ilgi duydukları alanlarda toplum hizmeti faaliyetlerinde bulunmasının sağlanması.(Huzurevi ziyaretleri, Yardım kampanyaları, Çöp dönüşüm çalışmaları</w:t>
            </w:r>
            <w:proofErr w:type="gramStart"/>
            <w:r>
              <w:rPr>
                <w:rStyle w:val="Gvdemetni8pt"/>
                <w:i/>
                <w:iCs/>
              </w:rPr>
              <w:t>,....</w:t>
            </w:r>
            <w:proofErr w:type="spellStart"/>
            <w:proofErr w:type="gramEnd"/>
            <w:r>
              <w:rPr>
                <w:rStyle w:val="Gvdemetni8pt"/>
                <w:i/>
                <w:iCs/>
              </w:rPr>
              <w:t>vb</w:t>
            </w:r>
            <w:proofErr w:type="spellEnd"/>
            <w:r>
              <w:rPr>
                <w:rStyle w:val="Gvdemetni8pt"/>
                <w:i/>
                <w:iCs/>
              </w:rPr>
              <w:t>)</w:t>
            </w:r>
          </w:p>
        </w:tc>
        <w:tc>
          <w:tcPr>
            <w:tcW w:w="127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21" w:lineRule="exact"/>
              <w:jc w:val="left"/>
            </w:pPr>
            <w:r>
              <w:rPr>
                <w:rStyle w:val="Gvdemetni8pt"/>
                <w:i/>
                <w:iCs/>
              </w:rPr>
              <w:t>Toplum Hizmeti faaliyeti sayısı</w:t>
            </w:r>
          </w:p>
        </w:tc>
        <w:tc>
          <w:tcPr>
            <w:tcW w:w="114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21" w:lineRule="exact"/>
              <w:jc w:val="left"/>
            </w:pPr>
            <w:r>
              <w:rPr>
                <w:rStyle w:val="Gvdemetni8pt"/>
                <w:i/>
                <w:iCs/>
              </w:rPr>
              <w:t>2018-2019 Eğitim Öğretim Yılı Boyunca</w:t>
            </w:r>
          </w:p>
        </w:tc>
        <w:tc>
          <w:tcPr>
            <w:tcW w:w="2399" w:type="dxa"/>
            <w:tcBorders>
              <w:top w:val="single" w:sz="4" w:space="0" w:color="auto"/>
              <w:left w:val="single" w:sz="4" w:space="0" w:color="auto"/>
            </w:tcBorders>
            <w:shd w:val="clear" w:color="auto" w:fill="FFFFFF"/>
          </w:tcPr>
          <w:p w:rsidR="0041710C" w:rsidRDefault="00815878">
            <w:pPr>
              <w:pStyle w:val="Gvdemetni0"/>
              <w:shd w:val="clear" w:color="auto" w:fill="auto"/>
              <w:spacing w:line="221" w:lineRule="exact"/>
              <w:jc w:val="left"/>
              <w:rPr>
                <w:rStyle w:val="Gvdemetni8pt"/>
                <w:i/>
                <w:iCs/>
              </w:rPr>
            </w:pPr>
            <w:r>
              <w:rPr>
                <w:rStyle w:val="Gvdemetni8pt"/>
                <w:i/>
                <w:iCs/>
              </w:rPr>
              <w:t xml:space="preserve">Okul Müdürlükleri </w:t>
            </w:r>
          </w:p>
          <w:p w:rsidR="0041710C" w:rsidRDefault="00815878">
            <w:pPr>
              <w:pStyle w:val="Gvdemetni0"/>
              <w:shd w:val="clear" w:color="auto" w:fill="auto"/>
              <w:spacing w:line="221" w:lineRule="exact"/>
              <w:jc w:val="left"/>
              <w:rPr>
                <w:rStyle w:val="Gvdemetni8pt"/>
                <w:i/>
                <w:iCs/>
              </w:rPr>
            </w:pPr>
            <w:r>
              <w:rPr>
                <w:rStyle w:val="Gvdemetni8pt"/>
                <w:i/>
                <w:iCs/>
              </w:rPr>
              <w:t xml:space="preserve">Okul Rehberlik Servisleri </w:t>
            </w:r>
          </w:p>
          <w:p w:rsidR="00650E2E" w:rsidRDefault="00815878">
            <w:pPr>
              <w:pStyle w:val="Gvdemetni0"/>
              <w:shd w:val="clear" w:color="auto" w:fill="auto"/>
              <w:spacing w:line="221" w:lineRule="exact"/>
              <w:jc w:val="left"/>
            </w:pPr>
            <w:r>
              <w:rPr>
                <w:rStyle w:val="Gvdemetni8pt"/>
                <w:i/>
                <w:iCs/>
              </w:rPr>
              <w:t>Halk Eğitim Merkezi</w:t>
            </w:r>
          </w:p>
        </w:tc>
        <w:tc>
          <w:tcPr>
            <w:tcW w:w="1985" w:type="dxa"/>
            <w:tcBorders>
              <w:top w:val="single" w:sz="4" w:space="0" w:color="auto"/>
              <w:left w:val="single" w:sz="4" w:space="0" w:color="auto"/>
              <w:right w:val="single" w:sz="4" w:space="0" w:color="auto"/>
            </w:tcBorders>
            <w:shd w:val="clear" w:color="auto" w:fill="FFFFFF"/>
            <w:vAlign w:val="center"/>
          </w:tcPr>
          <w:p w:rsidR="00650E2E" w:rsidRDefault="00815878">
            <w:pPr>
              <w:pStyle w:val="Gvdemetni0"/>
              <w:shd w:val="clear" w:color="auto" w:fill="auto"/>
              <w:spacing w:line="221" w:lineRule="exact"/>
              <w:jc w:val="left"/>
            </w:pPr>
            <w:r>
              <w:rPr>
                <w:rStyle w:val="Gvdemetni8pt"/>
                <w:i/>
                <w:iCs/>
              </w:rPr>
              <w:t>İl/İlçe M. E. M.</w:t>
            </w:r>
          </w:p>
          <w:p w:rsidR="00650E2E" w:rsidRDefault="00815878">
            <w:pPr>
              <w:pStyle w:val="Gvdemetni0"/>
              <w:shd w:val="clear" w:color="auto" w:fill="auto"/>
              <w:spacing w:line="221" w:lineRule="exact"/>
              <w:jc w:val="left"/>
            </w:pPr>
            <w:r>
              <w:rPr>
                <w:rStyle w:val="Gvdemetni8pt"/>
                <w:i/>
                <w:iCs/>
              </w:rPr>
              <w:t>Aile, Çalışma ve Sosyal Hizmetler il Müdürlüğü il Sağlık Müdürlüğü İl Emniyet Müdürlüğü</w:t>
            </w:r>
          </w:p>
        </w:tc>
      </w:tr>
      <w:tr w:rsidR="00650E2E" w:rsidTr="00A6491E">
        <w:trPr>
          <w:trHeight w:val="965"/>
        </w:trPr>
        <w:tc>
          <w:tcPr>
            <w:tcW w:w="567" w:type="dxa"/>
            <w:tcBorders>
              <w:top w:val="single" w:sz="4" w:space="0" w:color="auto"/>
              <w:left w:val="single" w:sz="4" w:space="0" w:color="auto"/>
              <w:bottom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7</w:t>
            </w:r>
          </w:p>
        </w:tc>
        <w:tc>
          <w:tcPr>
            <w:tcW w:w="3544" w:type="dxa"/>
            <w:tcBorders>
              <w:top w:val="single" w:sz="4" w:space="0" w:color="auto"/>
              <w:left w:val="single" w:sz="4" w:space="0" w:color="auto"/>
              <w:bottom w:val="single" w:sz="4" w:space="0" w:color="auto"/>
            </w:tcBorders>
            <w:shd w:val="clear" w:color="auto" w:fill="FFFFFF"/>
          </w:tcPr>
          <w:p w:rsidR="00650E2E" w:rsidRDefault="00815878">
            <w:pPr>
              <w:pStyle w:val="Gvdemetni0"/>
              <w:shd w:val="clear" w:color="auto" w:fill="auto"/>
              <w:spacing w:line="250" w:lineRule="exact"/>
              <w:jc w:val="left"/>
            </w:pPr>
            <w:r>
              <w:rPr>
                <w:rStyle w:val="Gvdemetni8pt"/>
                <w:i/>
                <w:iCs/>
              </w:rPr>
              <w:t>Ergenlik dönemi genel özellikleri hakkında öğrenci ve velilerine bilgilendirme yapılması</w:t>
            </w:r>
          </w:p>
        </w:tc>
        <w:tc>
          <w:tcPr>
            <w:tcW w:w="1275" w:type="dxa"/>
            <w:tcBorders>
              <w:top w:val="single" w:sz="4" w:space="0" w:color="auto"/>
              <w:left w:val="single" w:sz="4" w:space="0" w:color="auto"/>
              <w:bottom w:val="single" w:sz="4" w:space="0" w:color="auto"/>
            </w:tcBorders>
            <w:shd w:val="clear" w:color="auto" w:fill="FFFFFF"/>
          </w:tcPr>
          <w:p w:rsidR="00650E2E" w:rsidRDefault="00650E2E">
            <w:pPr>
              <w:rPr>
                <w:sz w:val="10"/>
                <w:szCs w:val="10"/>
              </w:rPr>
            </w:pPr>
          </w:p>
        </w:tc>
        <w:tc>
          <w:tcPr>
            <w:tcW w:w="1145" w:type="dxa"/>
            <w:tcBorders>
              <w:top w:val="single" w:sz="4" w:space="0" w:color="auto"/>
              <w:left w:val="single" w:sz="4" w:space="0" w:color="auto"/>
              <w:bottom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Yıl Boyunca</w:t>
            </w:r>
          </w:p>
        </w:tc>
        <w:tc>
          <w:tcPr>
            <w:tcW w:w="2399" w:type="dxa"/>
            <w:tcBorders>
              <w:top w:val="single" w:sz="4" w:space="0" w:color="auto"/>
              <w:left w:val="single" w:sz="4" w:space="0" w:color="auto"/>
              <w:bottom w:val="single" w:sz="4" w:space="0" w:color="auto"/>
            </w:tcBorders>
            <w:shd w:val="clear" w:color="auto" w:fill="FFFFFF"/>
            <w:vAlign w:val="center"/>
          </w:tcPr>
          <w:p w:rsidR="0041710C" w:rsidRDefault="00815878">
            <w:pPr>
              <w:pStyle w:val="Gvdemetni0"/>
              <w:shd w:val="clear" w:color="auto" w:fill="auto"/>
              <w:spacing w:line="221" w:lineRule="exact"/>
              <w:jc w:val="left"/>
              <w:rPr>
                <w:rStyle w:val="Gvdemetni8pt"/>
                <w:i/>
                <w:iCs/>
              </w:rPr>
            </w:pPr>
            <w:r>
              <w:rPr>
                <w:rStyle w:val="Gvdemetni8pt"/>
                <w:i/>
                <w:iCs/>
              </w:rPr>
              <w:t>Okul Müdürlükleri</w:t>
            </w:r>
          </w:p>
          <w:p w:rsidR="0041710C" w:rsidRDefault="00815878">
            <w:pPr>
              <w:pStyle w:val="Gvdemetni0"/>
              <w:shd w:val="clear" w:color="auto" w:fill="auto"/>
              <w:spacing w:line="221" w:lineRule="exact"/>
              <w:jc w:val="left"/>
              <w:rPr>
                <w:rStyle w:val="Gvdemetni8pt"/>
                <w:i/>
                <w:iCs/>
              </w:rPr>
            </w:pPr>
            <w:r>
              <w:rPr>
                <w:rStyle w:val="Gvdemetni8pt"/>
                <w:i/>
                <w:iCs/>
              </w:rPr>
              <w:t xml:space="preserve"> İl Sağlık Müdürlüğü </w:t>
            </w:r>
          </w:p>
          <w:p w:rsidR="00650E2E" w:rsidRDefault="00815878">
            <w:pPr>
              <w:pStyle w:val="Gvdemetni0"/>
              <w:shd w:val="clear" w:color="auto" w:fill="auto"/>
              <w:spacing w:line="221" w:lineRule="exact"/>
              <w:jc w:val="left"/>
            </w:pPr>
            <w:r>
              <w:rPr>
                <w:rStyle w:val="Gvdemetni8pt"/>
                <w:i/>
                <w:iCs/>
              </w:rPr>
              <w:t>Okul Rehberlik Servisleri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İl/İlçe M. E. M.</w:t>
            </w:r>
          </w:p>
        </w:tc>
      </w:tr>
      <w:tr w:rsidR="00650E2E" w:rsidTr="00A6491E">
        <w:trPr>
          <w:trHeight w:val="2701"/>
        </w:trPr>
        <w:tc>
          <w:tcPr>
            <w:tcW w:w="567" w:type="dxa"/>
            <w:tcBorders>
              <w:top w:val="single" w:sz="4" w:space="0" w:color="auto"/>
              <w:left w:val="single" w:sz="4" w:space="0" w:color="auto"/>
              <w:bottom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lastRenderedPageBreak/>
              <w:t>8</w:t>
            </w:r>
          </w:p>
        </w:tc>
        <w:tc>
          <w:tcPr>
            <w:tcW w:w="3544" w:type="dxa"/>
            <w:tcBorders>
              <w:top w:val="single" w:sz="4" w:space="0" w:color="auto"/>
              <w:left w:val="single" w:sz="4" w:space="0" w:color="auto"/>
              <w:bottom w:val="single" w:sz="4" w:space="0" w:color="auto"/>
            </w:tcBorders>
            <w:shd w:val="clear" w:color="auto" w:fill="FFFFFF"/>
            <w:vAlign w:val="center"/>
          </w:tcPr>
          <w:p w:rsidR="00650E2E" w:rsidRDefault="00815878" w:rsidP="00276C79">
            <w:pPr>
              <w:pStyle w:val="Gvdemetni0"/>
              <w:shd w:val="clear" w:color="auto" w:fill="auto"/>
              <w:spacing w:line="245" w:lineRule="exact"/>
              <w:jc w:val="left"/>
            </w:pPr>
            <w:r>
              <w:rPr>
                <w:rStyle w:val="Gvdemetni8pt"/>
                <w:i/>
                <w:iCs/>
              </w:rPr>
              <w:t>Okullarda rehber öğretmenler tarafından, zararlı alışkanlıklar edinmiş, şiddet eğilimleri olan öğrencilerin, maddi imkânlardan yoksun, risk altında olduğu düşünülen ve parçalanmış aile çocuklarının tespit edilerek bu öğrencilerle yapılan çalışmaların kayıt altına alınması ve öğrenci kişilik hizmetlerinin güçlendirilmesi</w:t>
            </w:r>
          </w:p>
        </w:tc>
        <w:tc>
          <w:tcPr>
            <w:tcW w:w="1275" w:type="dxa"/>
            <w:tcBorders>
              <w:top w:val="single" w:sz="4" w:space="0" w:color="auto"/>
              <w:left w:val="single" w:sz="4" w:space="0" w:color="auto"/>
              <w:bottom w:val="single" w:sz="4" w:space="0" w:color="auto"/>
            </w:tcBorders>
            <w:shd w:val="clear" w:color="auto" w:fill="FFFFFF"/>
            <w:vAlign w:val="center"/>
          </w:tcPr>
          <w:p w:rsidR="00650E2E" w:rsidRDefault="00815878" w:rsidP="00276C79">
            <w:pPr>
              <w:pStyle w:val="Gvdemetni0"/>
              <w:shd w:val="clear" w:color="auto" w:fill="auto"/>
              <w:spacing w:line="216" w:lineRule="exact"/>
              <w:jc w:val="left"/>
            </w:pPr>
            <w:r>
              <w:rPr>
                <w:rStyle w:val="Gvdemetni8pt"/>
                <w:i/>
                <w:iCs/>
              </w:rPr>
              <w:t>Bireysel ve Grupla Psikolojik Danışma</w:t>
            </w:r>
          </w:p>
        </w:tc>
        <w:tc>
          <w:tcPr>
            <w:tcW w:w="1145" w:type="dxa"/>
            <w:tcBorders>
              <w:top w:val="single" w:sz="4" w:space="0" w:color="auto"/>
              <w:left w:val="single" w:sz="4" w:space="0" w:color="auto"/>
              <w:bottom w:val="single" w:sz="4" w:space="0" w:color="auto"/>
            </w:tcBorders>
            <w:shd w:val="clear" w:color="auto" w:fill="FFFFFF"/>
            <w:vAlign w:val="center"/>
          </w:tcPr>
          <w:p w:rsidR="00650E2E" w:rsidRDefault="00815878" w:rsidP="00276C79">
            <w:pPr>
              <w:pStyle w:val="Gvdemetni0"/>
              <w:shd w:val="clear" w:color="auto" w:fill="auto"/>
              <w:spacing w:line="211" w:lineRule="exact"/>
              <w:jc w:val="left"/>
            </w:pPr>
            <w:r>
              <w:rPr>
                <w:rStyle w:val="Gvdemetni8pt"/>
                <w:i/>
                <w:iCs/>
              </w:rPr>
              <w:t>2018-2019</w:t>
            </w:r>
          </w:p>
          <w:p w:rsidR="00650E2E" w:rsidRDefault="00815878" w:rsidP="00276C79">
            <w:pPr>
              <w:pStyle w:val="Gvdemetni0"/>
              <w:shd w:val="clear" w:color="auto" w:fill="auto"/>
              <w:spacing w:line="211" w:lineRule="exact"/>
              <w:jc w:val="left"/>
            </w:pPr>
            <w:r>
              <w:rPr>
                <w:rStyle w:val="Gvdemetni8pt"/>
                <w:i/>
                <w:iCs/>
              </w:rPr>
              <w:t>Eğitim</w:t>
            </w:r>
          </w:p>
          <w:p w:rsidR="00650E2E" w:rsidRDefault="00815878" w:rsidP="00276C79">
            <w:pPr>
              <w:pStyle w:val="Gvdemetni0"/>
              <w:shd w:val="clear" w:color="auto" w:fill="auto"/>
              <w:spacing w:line="211" w:lineRule="exact"/>
              <w:jc w:val="left"/>
            </w:pPr>
            <w:r>
              <w:rPr>
                <w:rStyle w:val="Gvdemetni8pt"/>
                <w:i/>
                <w:iCs/>
              </w:rPr>
              <w:t>Öğretim Yılı</w:t>
            </w:r>
          </w:p>
          <w:p w:rsidR="00650E2E" w:rsidRDefault="00815878" w:rsidP="00276C79">
            <w:pPr>
              <w:pStyle w:val="Gvdemetni0"/>
              <w:shd w:val="clear" w:color="auto" w:fill="auto"/>
              <w:spacing w:line="211" w:lineRule="exact"/>
              <w:jc w:val="left"/>
            </w:pPr>
            <w:r>
              <w:rPr>
                <w:rStyle w:val="Gvdemetni8pt"/>
                <w:i/>
                <w:iCs/>
              </w:rPr>
              <w:t>Boyunca</w:t>
            </w:r>
          </w:p>
          <w:p w:rsidR="00650E2E" w:rsidRDefault="00815878" w:rsidP="00276C79">
            <w:pPr>
              <w:pStyle w:val="Gvdemetni0"/>
              <w:shd w:val="clear" w:color="auto" w:fill="auto"/>
              <w:spacing w:line="211" w:lineRule="exact"/>
              <w:jc w:val="left"/>
            </w:pPr>
            <w:r>
              <w:rPr>
                <w:rStyle w:val="Gvdemetni8pt"/>
                <w:i/>
                <w:iCs/>
              </w:rPr>
              <w:t>Rehber</w:t>
            </w:r>
          </w:p>
          <w:p w:rsidR="00650E2E" w:rsidRDefault="00815878" w:rsidP="00276C79">
            <w:pPr>
              <w:pStyle w:val="Gvdemetni0"/>
              <w:shd w:val="clear" w:color="auto" w:fill="auto"/>
              <w:spacing w:line="211" w:lineRule="exact"/>
              <w:jc w:val="left"/>
            </w:pPr>
            <w:r>
              <w:rPr>
                <w:rStyle w:val="Gvdemetni8pt"/>
                <w:i/>
                <w:iCs/>
              </w:rPr>
              <w:t>Öğretmenler</w:t>
            </w:r>
          </w:p>
          <w:p w:rsidR="00650E2E" w:rsidRDefault="00815878" w:rsidP="00276C79">
            <w:pPr>
              <w:pStyle w:val="Gvdemetni0"/>
              <w:shd w:val="clear" w:color="auto" w:fill="auto"/>
              <w:spacing w:line="211" w:lineRule="exact"/>
              <w:jc w:val="left"/>
            </w:pPr>
            <w:proofErr w:type="gramStart"/>
            <w:r>
              <w:rPr>
                <w:rStyle w:val="Gvdemetni8pt"/>
                <w:i/>
                <w:iCs/>
              </w:rPr>
              <w:t>tarafından</w:t>
            </w:r>
            <w:proofErr w:type="gramEnd"/>
          </w:p>
        </w:tc>
        <w:tc>
          <w:tcPr>
            <w:tcW w:w="2399" w:type="dxa"/>
            <w:tcBorders>
              <w:top w:val="single" w:sz="4" w:space="0" w:color="auto"/>
              <w:left w:val="single" w:sz="4" w:space="0" w:color="auto"/>
              <w:bottom w:val="single" w:sz="4" w:space="0" w:color="auto"/>
            </w:tcBorders>
            <w:shd w:val="clear" w:color="auto" w:fill="FFFFFF"/>
            <w:vAlign w:val="center"/>
          </w:tcPr>
          <w:p w:rsidR="00650E2E" w:rsidRDefault="00815878" w:rsidP="00276C79">
            <w:pPr>
              <w:pStyle w:val="Gvdemetni0"/>
              <w:shd w:val="clear" w:color="auto" w:fill="auto"/>
              <w:spacing w:line="216" w:lineRule="exact"/>
              <w:jc w:val="left"/>
            </w:pPr>
            <w:r>
              <w:rPr>
                <w:rStyle w:val="Gvdemetni8pt"/>
                <w:i/>
                <w:iCs/>
              </w:rPr>
              <w:t>R.A.M.</w:t>
            </w:r>
          </w:p>
          <w:p w:rsidR="00650E2E" w:rsidRDefault="00815878" w:rsidP="00276C79">
            <w:pPr>
              <w:pStyle w:val="Gvdemetni0"/>
              <w:shd w:val="clear" w:color="auto" w:fill="auto"/>
              <w:spacing w:line="216" w:lineRule="exact"/>
              <w:jc w:val="left"/>
            </w:pPr>
            <w:r>
              <w:rPr>
                <w:rStyle w:val="Gvdemetni8pt"/>
                <w:i/>
                <w:iCs/>
              </w:rPr>
              <w:t>İl/ İlçe M. E. M.</w:t>
            </w:r>
          </w:p>
          <w:p w:rsidR="00276C79" w:rsidRDefault="00815878" w:rsidP="00276C79">
            <w:pPr>
              <w:pStyle w:val="Gvdemetni0"/>
              <w:shd w:val="clear" w:color="auto" w:fill="auto"/>
              <w:spacing w:line="216" w:lineRule="exact"/>
              <w:jc w:val="left"/>
              <w:rPr>
                <w:rStyle w:val="Gvdemetni8pt"/>
                <w:i/>
                <w:iCs/>
              </w:rPr>
            </w:pPr>
            <w:r>
              <w:rPr>
                <w:rStyle w:val="Gvdemetni8pt"/>
                <w:i/>
                <w:iCs/>
              </w:rPr>
              <w:t xml:space="preserve">Okul Müdürlükleri </w:t>
            </w:r>
          </w:p>
          <w:p w:rsidR="00650E2E" w:rsidRDefault="00815878" w:rsidP="00276C79">
            <w:pPr>
              <w:pStyle w:val="Gvdemetni0"/>
              <w:shd w:val="clear" w:color="auto" w:fill="auto"/>
              <w:spacing w:line="216" w:lineRule="exact"/>
              <w:jc w:val="left"/>
            </w:pPr>
            <w:r>
              <w:rPr>
                <w:rStyle w:val="Gvdemetni8pt"/>
                <w:i/>
                <w:iCs/>
              </w:rPr>
              <w:t>Okul Rehberlik Servisleri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50E2E" w:rsidRDefault="00815878" w:rsidP="00276C79">
            <w:pPr>
              <w:pStyle w:val="Gvdemetni0"/>
              <w:shd w:val="clear" w:color="auto" w:fill="auto"/>
              <w:spacing w:line="216" w:lineRule="exact"/>
              <w:jc w:val="left"/>
            </w:pPr>
            <w:r>
              <w:rPr>
                <w:rStyle w:val="Gvdemetni8pt"/>
                <w:i/>
                <w:iCs/>
              </w:rPr>
              <w:t xml:space="preserve">İl/İlçe M. E. M İl Sağlık Müdürlüğü, Aile, Çalışma ve Sosyal Hizmetler il </w:t>
            </w:r>
            <w:proofErr w:type="spellStart"/>
            <w:r>
              <w:rPr>
                <w:rStyle w:val="Gvdemetni8pt"/>
                <w:i/>
                <w:iCs/>
              </w:rPr>
              <w:t>Müdülüğrü</w:t>
            </w:r>
            <w:proofErr w:type="spellEnd"/>
            <w:r>
              <w:rPr>
                <w:rStyle w:val="Gvdemetni8pt"/>
                <w:i/>
                <w:iCs/>
              </w:rPr>
              <w:t xml:space="preserve"> Okul Aile Birliği il Emniyet Müdürlüğü Halk Sağlığı Müdürlüğü</w:t>
            </w:r>
          </w:p>
        </w:tc>
      </w:tr>
      <w:tr w:rsidR="00650E2E" w:rsidTr="00A6491E">
        <w:trPr>
          <w:trHeight w:val="1757"/>
        </w:trPr>
        <w:tc>
          <w:tcPr>
            <w:tcW w:w="567" w:type="dxa"/>
            <w:tcBorders>
              <w:top w:val="single" w:sz="4" w:space="0" w:color="auto"/>
              <w:left w:val="single" w:sz="4" w:space="0" w:color="auto"/>
              <w:bottom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9</w:t>
            </w:r>
          </w:p>
        </w:tc>
        <w:tc>
          <w:tcPr>
            <w:tcW w:w="3544" w:type="dxa"/>
            <w:tcBorders>
              <w:top w:val="single" w:sz="4" w:space="0" w:color="auto"/>
              <w:left w:val="single" w:sz="4" w:space="0" w:color="auto"/>
              <w:bottom w:val="single" w:sz="4" w:space="0" w:color="auto"/>
            </w:tcBorders>
            <w:shd w:val="clear" w:color="auto" w:fill="FFFFFF"/>
            <w:vAlign w:val="center"/>
          </w:tcPr>
          <w:p w:rsidR="00650E2E" w:rsidRDefault="00815878">
            <w:pPr>
              <w:pStyle w:val="Gvdemetni0"/>
              <w:shd w:val="clear" w:color="auto" w:fill="auto"/>
              <w:spacing w:line="245" w:lineRule="exact"/>
              <w:jc w:val="left"/>
            </w:pPr>
            <w:r>
              <w:rPr>
                <w:rStyle w:val="Gvdemetni8pt"/>
                <w:i/>
                <w:iCs/>
              </w:rPr>
              <w:t>Okullarda sportif faaliyetlerin, kültürel ve sosyal etkinliklerin gerçekleştirilmesi için gerekli işlemlerin yapılması.</w:t>
            </w:r>
          </w:p>
        </w:tc>
        <w:tc>
          <w:tcPr>
            <w:tcW w:w="1275" w:type="dxa"/>
            <w:tcBorders>
              <w:top w:val="single" w:sz="4" w:space="0" w:color="auto"/>
              <w:left w:val="single" w:sz="4" w:space="0" w:color="auto"/>
              <w:bottom w:val="single" w:sz="4" w:space="0" w:color="auto"/>
            </w:tcBorders>
            <w:shd w:val="clear" w:color="auto" w:fill="FFFFFF"/>
          </w:tcPr>
          <w:p w:rsidR="00650E2E" w:rsidRDefault="00650E2E">
            <w:pPr>
              <w:rPr>
                <w:sz w:val="10"/>
                <w:szCs w:val="10"/>
              </w:rPr>
            </w:pPr>
          </w:p>
        </w:tc>
        <w:tc>
          <w:tcPr>
            <w:tcW w:w="1145" w:type="dxa"/>
            <w:tcBorders>
              <w:top w:val="single" w:sz="4" w:space="0" w:color="auto"/>
              <w:left w:val="single" w:sz="4" w:space="0" w:color="auto"/>
              <w:bottom w:val="single" w:sz="4" w:space="0" w:color="auto"/>
            </w:tcBorders>
            <w:shd w:val="clear" w:color="auto" w:fill="FFFFFF"/>
            <w:vAlign w:val="center"/>
          </w:tcPr>
          <w:p w:rsidR="00650E2E" w:rsidRDefault="00815878">
            <w:pPr>
              <w:pStyle w:val="Gvdemetni0"/>
              <w:shd w:val="clear" w:color="auto" w:fill="auto"/>
              <w:spacing w:line="216" w:lineRule="exact"/>
              <w:jc w:val="left"/>
            </w:pPr>
            <w:r>
              <w:rPr>
                <w:rStyle w:val="Gvdemetni8pt"/>
                <w:i/>
                <w:iCs/>
              </w:rPr>
              <w:t>2018-2019 Eğitim Öğretim Yılı Boyunca</w:t>
            </w:r>
          </w:p>
        </w:tc>
        <w:tc>
          <w:tcPr>
            <w:tcW w:w="2399" w:type="dxa"/>
            <w:tcBorders>
              <w:top w:val="single" w:sz="4" w:space="0" w:color="auto"/>
              <w:left w:val="single" w:sz="4" w:space="0" w:color="auto"/>
              <w:bottom w:val="single" w:sz="4" w:space="0" w:color="auto"/>
            </w:tcBorders>
            <w:shd w:val="clear" w:color="auto" w:fill="FFFFFF"/>
            <w:vAlign w:val="center"/>
          </w:tcPr>
          <w:p w:rsidR="00276C79" w:rsidRDefault="00815878">
            <w:pPr>
              <w:pStyle w:val="Gvdemetni0"/>
              <w:shd w:val="clear" w:color="auto" w:fill="auto"/>
              <w:spacing w:line="216" w:lineRule="exact"/>
              <w:jc w:val="left"/>
              <w:rPr>
                <w:rStyle w:val="Gvdemetni8pt"/>
                <w:i/>
                <w:iCs/>
              </w:rPr>
            </w:pPr>
            <w:r>
              <w:rPr>
                <w:rStyle w:val="Gvdemetni8pt"/>
                <w:i/>
                <w:iCs/>
              </w:rPr>
              <w:t xml:space="preserve">İl/İlçe MEM </w:t>
            </w:r>
          </w:p>
          <w:p w:rsidR="00650E2E" w:rsidRDefault="00815878">
            <w:pPr>
              <w:pStyle w:val="Gvdemetni0"/>
              <w:shd w:val="clear" w:color="auto" w:fill="auto"/>
              <w:spacing w:line="216" w:lineRule="exact"/>
              <w:jc w:val="left"/>
            </w:pPr>
            <w:r>
              <w:rPr>
                <w:rStyle w:val="Gvdemetni8pt"/>
                <w:i/>
                <w:iCs/>
              </w:rPr>
              <w:t>Okul Müdürlükleri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50E2E" w:rsidRDefault="00815878">
            <w:pPr>
              <w:pStyle w:val="Gvdemetni0"/>
              <w:shd w:val="clear" w:color="auto" w:fill="auto"/>
              <w:spacing w:line="216" w:lineRule="exact"/>
              <w:jc w:val="left"/>
            </w:pPr>
            <w:r>
              <w:rPr>
                <w:rStyle w:val="Gvdemetni8pt"/>
                <w:i/>
                <w:iCs/>
              </w:rPr>
              <w:t>İl/ilçe M. E. M il Sağlık Müdürlüğü Aile, Çalışma ve Sosyal Hizmetler İl Müdürlüğü il Emniyet Müdürlüğü Okul Aile Birliği</w:t>
            </w:r>
          </w:p>
        </w:tc>
      </w:tr>
      <w:tr w:rsidR="00650E2E" w:rsidTr="00A6491E">
        <w:trPr>
          <w:trHeight w:val="1742"/>
        </w:trPr>
        <w:tc>
          <w:tcPr>
            <w:tcW w:w="56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10</w:t>
            </w:r>
          </w:p>
        </w:tc>
        <w:tc>
          <w:tcPr>
            <w:tcW w:w="3544"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54" w:lineRule="exact"/>
              <w:jc w:val="left"/>
            </w:pPr>
            <w:r>
              <w:rPr>
                <w:rStyle w:val="Gvdemetni8pt"/>
                <w:i/>
                <w:iCs/>
              </w:rPr>
              <w:t>İyi ve kötü dokunuş konusunda farkındalık geliştirilecek etkinlikler yapılması</w:t>
            </w:r>
          </w:p>
        </w:tc>
        <w:tc>
          <w:tcPr>
            <w:tcW w:w="127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26" w:lineRule="exact"/>
              <w:jc w:val="left"/>
            </w:pPr>
            <w:r>
              <w:rPr>
                <w:rStyle w:val="Gvdemetni8pt"/>
                <w:i/>
                <w:iCs/>
              </w:rPr>
              <w:t>Gurup Rehberlik etkinliği</w:t>
            </w:r>
          </w:p>
        </w:tc>
        <w:tc>
          <w:tcPr>
            <w:tcW w:w="114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Yıl Boyunca</w:t>
            </w:r>
          </w:p>
        </w:tc>
        <w:tc>
          <w:tcPr>
            <w:tcW w:w="2399"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Okul Müdürlükleri</w:t>
            </w:r>
          </w:p>
        </w:tc>
        <w:tc>
          <w:tcPr>
            <w:tcW w:w="1985" w:type="dxa"/>
            <w:tcBorders>
              <w:top w:val="single" w:sz="4" w:space="0" w:color="auto"/>
              <w:left w:val="single" w:sz="4" w:space="0" w:color="auto"/>
              <w:right w:val="single" w:sz="4" w:space="0" w:color="auto"/>
            </w:tcBorders>
            <w:shd w:val="clear" w:color="auto" w:fill="FFFFFF"/>
            <w:vAlign w:val="center"/>
          </w:tcPr>
          <w:p w:rsidR="00650E2E" w:rsidRDefault="00815878">
            <w:pPr>
              <w:pStyle w:val="Gvdemetni0"/>
              <w:shd w:val="clear" w:color="auto" w:fill="auto"/>
              <w:spacing w:line="221" w:lineRule="exact"/>
              <w:jc w:val="left"/>
            </w:pPr>
            <w:proofErr w:type="gramStart"/>
            <w:r>
              <w:rPr>
                <w:rStyle w:val="Gvdemetni8pt"/>
                <w:i/>
                <w:iCs/>
              </w:rPr>
              <w:t>il</w:t>
            </w:r>
            <w:proofErr w:type="gramEnd"/>
            <w:r>
              <w:rPr>
                <w:rStyle w:val="Gvdemetni8pt"/>
                <w:i/>
                <w:iCs/>
              </w:rPr>
              <w:t>/ilçe M.E. M il Sağlık Müdürlüğü Aile, Çalışma ve Sosyal Hizmetler il Müdürlüğü Okul Aile Birliği il Emniyet Müdürlüğü</w:t>
            </w:r>
          </w:p>
        </w:tc>
      </w:tr>
      <w:tr w:rsidR="00650E2E" w:rsidTr="00A6491E">
        <w:trPr>
          <w:trHeight w:val="3374"/>
        </w:trPr>
        <w:tc>
          <w:tcPr>
            <w:tcW w:w="56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11</w:t>
            </w:r>
          </w:p>
        </w:tc>
        <w:tc>
          <w:tcPr>
            <w:tcW w:w="3544"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54" w:lineRule="exact"/>
              <w:jc w:val="left"/>
            </w:pPr>
            <w:r>
              <w:rPr>
                <w:rStyle w:val="Gvdemetni8pt"/>
                <w:i/>
                <w:iCs/>
              </w:rPr>
              <w:t>Şiddete eğilimli ve risk düzeyi yüksek öğrencilere ev</w:t>
            </w:r>
          </w:p>
          <w:p w:rsidR="00650E2E" w:rsidRDefault="00815878">
            <w:pPr>
              <w:pStyle w:val="Gvdemetni0"/>
              <w:shd w:val="clear" w:color="auto" w:fill="auto"/>
              <w:spacing w:line="254" w:lineRule="exact"/>
              <w:jc w:val="left"/>
            </w:pPr>
            <w:proofErr w:type="gramStart"/>
            <w:r>
              <w:rPr>
                <w:rStyle w:val="Gvdemetni8pt"/>
                <w:i/>
                <w:iCs/>
              </w:rPr>
              <w:t>ziyaretlerinin</w:t>
            </w:r>
            <w:proofErr w:type="gramEnd"/>
            <w:r>
              <w:rPr>
                <w:rStyle w:val="Gvdemetni8pt"/>
                <w:i/>
                <w:iCs/>
              </w:rPr>
              <w:t xml:space="preserve"> gerçekleştirilmesi ve devamsızlık problemi yaşayan öğrencilerin takibinin yapılması</w:t>
            </w:r>
          </w:p>
        </w:tc>
        <w:tc>
          <w:tcPr>
            <w:tcW w:w="127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21" w:lineRule="exact"/>
              <w:jc w:val="left"/>
            </w:pPr>
            <w:r>
              <w:rPr>
                <w:rStyle w:val="Gvdemetni8pt"/>
                <w:i/>
                <w:iCs/>
              </w:rPr>
              <w:t>-Ev ziyareti yapılan öğrenci sayısı -Devamsızlık takibi yapılan öğrenci sayısı</w:t>
            </w:r>
          </w:p>
        </w:tc>
        <w:tc>
          <w:tcPr>
            <w:tcW w:w="114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97" w:lineRule="exact"/>
              <w:jc w:val="left"/>
            </w:pPr>
            <w:r>
              <w:rPr>
                <w:rStyle w:val="Gvdemetni8pt"/>
                <w:i/>
                <w:iCs/>
              </w:rPr>
              <w:t>2018-2019 Eğitim Öğretim Yılı Boyunca</w:t>
            </w:r>
          </w:p>
        </w:tc>
        <w:tc>
          <w:tcPr>
            <w:tcW w:w="2399" w:type="dxa"/>
            <w:tcBorders>
              <w:top w:val="single" w:sz="4" w:space="0" w:color="auto"/>
              <w:left w:val="single" w:sz="4" w:space="0" w:color="auto"/>
            </w:tcBorders>
            <w:shd w:val="clear" w:color="auto" w:fill="FFFFFF"/>
            <w:vAlign w:val="center"/>
          </w:tcPr>
          <w:p w:rsidR="00276C79" w:rsidRDefault="00815878">
            <w:pPr>
              <w:pStyle w:val="Gvdemetni0"/>
              <w:shd w:val="clear" w:color="auto" w:fill="auto"/>
              <w:spacing w:line="221" w:lineRule="exact"/>
              <w:jc w:val="left"/>
              <w:rPr>
                <w:rStyle w:val="Gvdemetni8pt"/>
                <w:i/>
                <w:iCs/>
              </w:rPr>
            </w:pPr>
            <w:r>
              <w:rPr>
                <w:rStyle w:val="Gvdemetni8pt"/>
                <w:i/>
                <w:iCs/>
              </w:rPr>
              <w:t xml:space="preserve">İl/ilçe MEM </w:t>
            </w:r>
          </w:p>
          <w:p w:rsidR="00650E2E" w:rsidRDefault="00815878">
            <w:pPr>
              <w:pStyle w:val="Gvdemetni0"/>
              <w:shd w:val="clear" w:color="auto" w:fill="auto"/>
              <w:spacing w:line="221" w:lineRule="exact"/>
              <w:jc w:val="left"/>
            </w:pPr>
            <w:r>
              <w:rPr>
                <w:rStyle w:val="Gvdemetni8pt"/>
                <w:i/>
                <w:iCs/>
              </w:rPr>
              <w:t>Okul Müdürlükleri</w:t>
            </w:r>
          </w:p>
        </w:tc>
        <w:tc>
          <w:tcPr>
            <w:tcW w:w="1985" w:type="dxa"/>
            <w:tcBorders>
              <w:top w:val="single" w:sz="4" w:space="0" w:color="auto"/>
              <w:left w:val="single" w:sz="4" w:space="0" w:color="auto"/>
              <w:right w:val="single" w:sz="4" w:space="0" w:color="auto"/>
            </w:tcBorders>
            <w:shd w:val="clear" w:color="auto" w:fill="FFFFFF"/>
            <w:vAlign w:val="bottom"/>
          </w:tcPr>
          <w:p w:rsidR="00650E2E" w:rsidRDefault="00815878">
            <w:pPr>
              <w:pStyle w:val="Gvdemetni0"/>
              <w:numPr>
                <w:ilvl w:val="0"/>
                <w:numId w:val="20"/>
              </w:numPr>
              <w:shd w:val="clear" w:color="auto" w:fill="auto"/>
              <w:tabs>
                <w:tab w:val="left" w:pos="274"/>
              </w:tabs>
              <w:spacing w:line="221" w:lineRule="exact"/>
              <w:jc w:val="left"/>
            </w:pPr>
            <w:r>
              <w:rPr>
                <w:rStyle w:val="Gvdemetni8pt"/>
                <w:i/>
                <w:iCs/>
              </w:rPr>
              <w:t>Vali Yardımcısı</w:t>
            </w:r>
          </w:p>
          <w:p w:rsidR="00650E2E" w:rsidRDefault="00815878">
            <w:pPr>
              <w:pStyle w:val="Gvdemetni0"/>
              <w:numPr>
                <w:ilvl w:val="0"/>
                <w:numId w:val="20"/>
              </w:numPr>
              <w:shd w:val="clear" w:color="auto" w:fill="auto"/>
              <w:tabs>
                <w:tab w:val="left" w:pos="264"/>
              </w:tabs>
              <w:spacing w:line="221" w:lineRule="exact"/>
              <w:jc w:val="left"/>
            </w:pPr>
            <w:proofErr w:type="gramStart"/>
            <w:r>
              <w:rPr>
                <w:rStyle w:val="Gvdemetni8pt"/>
                <w:i/>
                <w:iCs/>
              </w:rPr>
              <w:t>il</w:t>
            </w:r>
            <w:proofErr w:type="gramEnd"/>
            <w:r>
              <w:rPr>
                <w:rStyle w:val="Gvdemetni8pt"/>
                <w:i/>
                <w:iCs/>
              </w:rPr>
              <w:t xml:space="preserve"> Milli Eğitim Müdürü</w:t>
            </w:r>
          </w:p>
          <w:p w:rsidR="00650E2E" w:rsidRDefault="00815878">
            <w:pPr>
              <w:pStyle w:val="Gvdemetni0"/>
              <w:numPr>
                <w:ilvl w:val="0"/>
                <w:numId w:val="20"/>
              </w:numPr>
              <w:shd w:val="clear" w:color="auto" w:fill="auto"/>
              <w:tabs>
                <w:tab w:val="left" w:pos="264"/>
              </w:tabs>
              <w:spacing w:line="221" w:lineRule="exact"/>
              <w:jc w:val="left"/>
            </w:pPr>
            <w:proofErr w:type="gramStart"/>
            <w:r>
              <w:rPr>
                <w:rStyle w:val="Gvdemetni8pt"/>
                <w:i/>
                <w:iCs/>
              </w:rPr>
              <w:t>il</w:t>
            </w:r>
            <w:proofErr w:type="gramEnd"/>
            <w:r>
              <w:rPr>
                <w:rStyle w:val="Gvdemetni8pt"/>
                <w:i/>
                <w:iCs/>
              </w:rPr>
              <w:t xml:space="preserve"> Emniyet Müdürü</w:t>
            </w:r>
          </w:p>
          <w:p w:rsidR="00650E2E" w:rsidRDefault="00815878">
            <w:pPr>
              <w:pStyle w:val="Gvdemetni0"/>
              <w:numPr>
                <w:ilvl w:val="0"/>
                <w:numId w:val="20"/>
              </w:numPr>
              <w:shd w:val="clear" w:color="auto" w:fill="auto"/>
              <w:tabs>
                <w:tab w:val="left" w:pos="264"/>
              </w:tabs>
              <w:spacing w:line="221" w:lineRule="exact"/>
              <w:jc w:val="left"/>
            </w:pPr>
            <w:r>
              <w:rPr>
                <w:rStyle w:val="Gvdemetni8pt"/>
                <w:i/>
                <w:iCs/>
              </w:rPr>
              <w:t>İl Sağlık Müdürü</w:t>
            </w:r>
          </w:p>
          <w:p w:rsidR="00650E2E" w:rsidRDefault="00815878">
            <w:pPr>
              <w:pStyle w:val="Gvdemetni0"/>
              <w:numPr>
                <w:ilvl w:val="0"/>
                <w:numId w:val="20"/>
              </w:numPr>
              <w:shd w:val="clear" w:color="auto" w:fill="auto"/>
              <w:tabs>
                <w:tab w:val="left" w:pos="457"/>
              </w:tabs>
              <w:spacing w:line="221" w:lineRule="exact"/>
              <w:ind w:left="360" w:hanging="360"/>
              <w:jc w:val="left"/>
            </w:pPr>
            <w:r>
              <w:rPr>
                <w:rStyle w:val="Gvdemetni8pt"/>
                <w:i/>
                <w:iCs/>
              </w:rPr>
              <w:t>Aile, Çalışma ve Sosyal Hizmetler il Müdürü,</w:t>
            </w:r>
          </w:p>
          <w:p w:rsidR="00650E2E" w:rsidRDefault="00815878">
            <w:pPr>
              <w:pStyle w:val="Gvdemetni0"/>
              <w:numPr>
                <w:ilvl w:val="0"/>
                <w:numId w:val="20"/>
              </w:numPr>
              <w:shd w:val="clear" w:color="auto" w:fill="auto"/>
              <w:tabs>
                <w:tab w:val="left" w:pos="404"/>
              </w:tabs>
              <w:spacing w:line="221" w:lineRule="exact"/>
              <w:ind w:left="360" w:hanging="360"/>
              <w:jc w:val="left"/>
            </w:pPr>
            <w:r>
              <w:rPr>
                <w:rStyle w:val="Gvdemetni8pt"/>
                <w:i/>
                <w:iCs/>
              </w:rPr>
              <w:t>Özel Eğitim Rehberlik ve Psikolojik Danışma Hizmetlerinden Sorumlu Müdür Yardımcısı/Şube Müdürü</w:t>
            </w:r>
          </w:p>
          <w:p w:rsidR="00650E2E" w:rsidRDefault="00815878">
            <w:pPr>
              <w:pStyle w:val="Gvdemetni0"/>
              <w:numPr>
                <w:ilvl w:val="0"/>
                <w:numId w:val="20"/>
              </w:numPr>
              <w:shd w:val="clear" w:color="auto" w:fill="auto"/>
              <w:tabs>
                <w:tab w:val="left" w:pos="442"/>
              </w:tabs>
              <w:spacing w:line="221" w:lineRule="exact"/>
              <w:ind w:left="360" w:hanging="360"/>
              <w:jc w:val="left"/>
            </w:pPr>
            <w:r>
              <w:rPr>
                <w:rStyle w:val="Gvdemetni8pt"/>
                <w:i/>
                <w:iCs/>
              </w:rPr>
              <w:t>Rehberlik ve Araştırma Merkezlerini Temsilen Müdür ve İki ve Rehber Öğretmen</w:t>
            </w:r>
          </w:p>
        </w:tc>
      </w:tr>
      <w:tr w:rsidR="00650E2E" w:rsidTr="00A6491E">
        <w:trPr>
          <w:trHeight w:val="1954"/>
        </w:trPr>
        <w:tc>
          <w:tcPr>
            <w:tcW w:w="56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12</w:t>
            </w:r>
          </w:p>
        </w:tc>
        <w:tc>
          <w:tcPr>
            <w:tcW w:w="3544" w:type="dxa"/>
            <w:tcBorders>
              <w:top w:val="single" w:sz="4" w:space="0" w:color="auto"/>
              <w:left w:val="single" w:sz="4" w:space="0" w:color="auto"/>
            </w:tcBorders>
            <w:shd w:val="clear" w:color="auto" w:fill="FFFFFF"/>
          </w:tcPr>
          <w:p w:rsidR="00650E2E" w:rsidRDefault="00815878">
            <w:pPr>
              <w:pStyle w:val="Gvdemetni0"/>
              <w:shd w:val="clear" w:color="auto" w:fill="auto"/>
              <w:spacing w:line="250" w:lineRule="exact"/>
              <w:jc w:val="left"/>
            </w:pPr>
            <w:r>
              <w:rPr>
                <w:rStyle w:val="Gvdemetni8pt"/>
                <w:i/>
                <w:iCs/>
              </w:rPr>
              <w:t>Tüm Okullarımızda Öğrenci giriş- çıkışlarının kontrol edilmesi amacıyla özel güvenlik görevlileri alınmasına teşvik edilmesi ve okul kör noktalarının güvenli hale getirilmesi için kamera izleme sisteminin kurulması</w:t>
            </w:r>
          </w:p>
        </w:tc>
        <w:tc>
          <w:tcPr>
            <w:tcW w:w="127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16" w:lineRule="exact"/>
              <w:jc w:val="left"/>
            </w:pPr>
            <w:r>
              <w:rPr>
                <w:rStyle w:val="Gvdemetni8pt"/>
                <w:i/>
                <w:iCs/>
              </w:rPr>
              <w:t>-Kamera olmayan okul sayısı, -Güvenlik görevlisi sayısı.</w:t>
            </w:r>
          </w:p>
        </w:tc>
        <w:tc>
          <w:tcPr>
            <w:tcW w:w="114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92" w:lineRule="exact"/>
              <w:jc w:val="left"/>
            </w:pPr>
            <w:r>
              <w:rPr>
                <w:rStyle w:val="Gvdemetni8pt"/>
                <w:i/>
                <w:iCs/>
              </w:rPr>
              <w:t>2018-2019 Eğitim Öğretim Yılı Boyunca</w:t>
            </w:r>
          </w:p>
        </w:tc>
        <w:tc>
          <w:tcPr>
            <w:tcW w:w="2399" w:type="dxa"/>
            <w:tcBorders>
              <w:top w:val="single" w:sz="4" w:space="0" w:color="auto"/>
              <w:left w:val="single" w:sz="4" w:space="0" w:color="auto"/>
            </w:tcBorders>
            <w:shd w:val="clear" w:color="auto" w:fill="FFFFFF"/>
            <w:vAlign w:val="center"/>
          </w:tcPr>
          <w:p w:rsidR="00276C79" w:rsidRDefault="00815878">
            <w:pPr>
              <w:pStyle w:val="Gvdemetni0"/>
              <w:shd w:val="clear" w:color="auto" w:fill="auto"/>
              <w:spacing w:line="221" w:lineRule="exact"/>
              <w:jc w:val="left"/>
              <w:rPr>
                <w:rStyle w:val="Gvdemetni8pt"/>
                <w:i/>
                <w:iCs/>
              </w:rPr>
            </w:pPr>
            <w:r>
              <w:rPr>
                <w:rStyle w:val="Gvdemetni8pt"/>
                <w:i/>
                <w:iCs/>
              </w:rPr>
              <w:t xml:space="preserve">Okul Aile Birlikleri </w:t>
            </w:r>
          </w:p>
          <w:p w:rsidR="00650E2E" w:rsidRDefault="00815878">
            <w:pPr>
              <w:pStyle w:val="Gvdemetni0"/>
              <w:shd w:val="clear" w:color="auto" w:fill="auto"/>
              <w:spacing w:line="221" w:lineRule="exact"/>
              <w:jc w:val="left"/>
            </w:pPr>
            <w:r>
              <w:rPr>
                <w:rStyle w:val="Gvdemetni8pt"/>
                <w:i/>
                <w:iCs/>
              </w:rPr>
              <w:t>Okul Müdürlükleri</w:t>
            </w:r>
          </w:p>
        </w:tc>
        <w:tc>
          <w:tcPr>
            <w:tcW w:w="1985" w:type="dxa"/>
            <w:tcBorders>
              <w:top w:val="single" w:sz="4" w:space="0" w:color="auto"/>
              <w:left w:val="single" w:sz="4" w:space="0" w:color="auto"/>
              <w:right w:val="single" w:sz="4" w:space="0" w:color="auto"/>
            </w:tcBorders>
            <w:shd w:val="clear" w:color="auto" w:fill="FFFFFF"/>
            <w:vAlign w:val="center"/>
          </w:tcPr>
          <w:p w:rsidR="00650E2E" w:rsidRDefault="00815878">
            <w:pPr>
              <w:pStyle w:val="Gvdemetni0"/>
              <w:shd w:val="clear" w:color="auto" w:fill="auto"/>
              <w:spacing w:line="160" w:lineRule="exact"/>
              <w:jc w:val="left"/>
            </w:pPr>
            <w:proofErr w:type="gramStart"/>
            <w:r>
              <w:rPr>
                <w:rStyle w:val="Gvdemetni8pt"/>
                <w:i/>
                <w:iCs/>
              </w:rPr>
              <w:t>il</w:t>
            </w:r>
            <w:proofErr w:type="gramEnd"/>
            <w:r>
              <w:rPr>
                <w:rStyle w:val="Gvdemetni8pt"/>
                <w:i/>
                <w:iCs/>
              </w:rPr>
              <w:t xml:space="preserve"> MEM</w:t>
            </w:r>
          </w:p>
          <w:p w:rsidR="00650E2E" w:rsidRDefault="00815878">
            <w:pPr>
              <w:pStyle w:val="Gvdemetni0"/>
              <w:shd w:val="clear" w:color="auto" w:fill="auto"/>
              <w:spacing w:line="160" w:lineRule="exact"/>
              <w:jc w:val="left"/>
            </w:pPr>
            <w:proofErr w:type="gramStart"/>
            <w:r>
              <w:rPr>
                <w:rStyle w:val="Gvdemetni8pt"/>
                <w:i/>
                <w:iCs/>
              </w:rPr>
              <w:t>il</w:t>
            </w:r>
            <w:proofErr w:type="gramEnd"/>
            <w:r>
              <w:rPr>
                <w:rStyle w:val="Gvdemetni8pt"/>
                <w:i/>
                <w:iCs/>
              </w:rPr>
              <w:t xml:space="preserve"> Emniyet Müdürlüğü</w:t>
            </w:r>
          </w:p>
        </w:tc>
      </w:tr>
      <w:tr w:rsidR="00650E2E" w:rsidTr="00A6491E">
        <w:trPr>
          <w:trHeight w:val="1738"/>
        </w:trPr>
        <w:tc>
          <w:tcPr>
            <w:tcW w:w="567" w:type="dxa"/>
            <w:tcBorders>
              <w:top w:val="single" w:sz="4" w:space="0" w:color="auto"/>
              <w:left w:val="single" w:sz="4" w:space="0" w:color="auto"/>
            </w:tcBorders>
            <w:shd w:val="clear" w:color="auto" w:fill="FFFFFF"/>
            <w:vAlign w:val="center"/>
          </w:tcPr>
          <w:p w:rsidR="00650E2E" w:rsidRDefault="009876BE">
            <w:pPr>
              <w:pStyle w:val="Gvdemetni0"/>
              <w:shd w:val="clear" w:color="auto" w:fill="auto"/>
              <w:spacing w:line="160" w:lineRule="exact"/>
              <w:jc w:val="left"/>
            </w:pPr>
            <w:r>
              <w:rPr>
                <w:rStyle w:val="Gvdemetni8pt"/>
                <w:i/>
                <w:iCs/>
              </w:rPr>
              <w:t>13</w:t>
            </w:r>
          </w:p>
        </w:tc>
        <w:tc>
          <w:tcPr>
            <w:tcW w:w="3544" w:type="dxa"/>
            <w:tcBorders>
              <w:top w:val="single" w:sz="4" w:space="0" w:color="auto"/>
              <w:left w:val="single" w:sz="4" w:space="0" w:color="auto"/>
            </w:tcBorders>
            <w:shd w:val="clear" w:color="auto" w:fill="FFFFFF"/>
          </w:tcPr>
          <w:p w:rsidR="00650E2E" w:rsidRDefault="00815878">
            <w:pPr>
              <w:pStyle w:val="Gvdemetni0"/>
              <w:shd w:val="clear" w:color="auto" w:fill="auto"/>
              <w:spacing w:line="250" w:lineRule="exact"/>
              <w:jc w:val="left"/>
            </w:pPr>
            <w:r>
              <w:rPr>
                <w:rStyle w:val="Gvdemetni8pt"/>
                <w:i/>
                <w:iCs/>
              </w:rPr>
              <w:t>Okullarımızda 2018-2019 eğitim öğretim yılı boyunca yapılan şiddeti önleme ve müdahale He ilgili yapılan planlar doğrultusunda 1. ve II. Dönem faaliyet raporunun hazırlanarak il/ilçe M. E. M. gönderilmesi</w:t>
            </w:r>
          </w:p>
        </w:tc>
        <w:tc>
          <w:tcPr>
            <w:tcW w:w="127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Değerlendirme</w:t>
            </w:r>
          </w:p>
          <w:p w:rsidR="00650E2E" w:rsidRDefault="00815878">
            <w:pPr>
              <w:pStyle w:val="Gvdemetni0"/>
              <w:shd w:val="clear" w:color="auto" w:fill="auto"/>
              <w:spacing w:line="160" w:lineRule="exact"/>
              <w:jc w:val="left"/>
            </w:pPr>
            <w:r>
              <w:rPr>
                <w:rStyle w:val="Gvdemetni8pt"/>
                <w:i/>
                <w:iCs/>
              </w:rPr>
              <w:t>Raporu</w:t>
            </w:r>
          </w:p>
        </w:tc>
        <w:tc>
          <w:tcPr>
            <w:tcW w:w="1145"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221" w:lineRule="exact"/>
              <w:jc w:val="left"/>
            </w:pPr>
            <w:r>
              <w:rPr>
                <w:rStyle w:val="Gvdemetni8pt"/>
                <w:i/>
                <w:iCs/>
              </w:rPr>
              <w:t>Aralık 2018 Mayıs 2019</w:t>
            </w:r>
          </w:p>
        </w:tc>
        <w:tc>
          <w:tcPr>
            <w:tcW w:w="2399" w:type="dxa"/>
            <w:tcBorders>
              <w:top w:val="single" w:sz="4" w:space="0" w:color="auto"/>
              <w:left w:val="single" w:sz="4" w:space="0" w:color="auto"/>
            </w:tcBorders>
            <w:shd w:val="clear" w:color="auto" w:fill="FFFFFF"/>
            <w:vAlign w:val="center"/>
          </w:tcPr>
          <w:p w:rsidR="00650E2E" w:rsidRDefault="00815878">
            <w:pPr>
              <w:pStyle w:val="Gvdemetni0"/>
              <w:shd w:val="clear" w:color="auto" w:fill="auto"/>
              <w:spacing w:line="160" w:lineRule="exact"/>
              <w:jc w:val="left"/>
            </w:pPr>
            <w:r>
              <w:rPr>
                <w:rStyle w:val="Gvdemetni8pt"/>
                <w:i/>
                <w:iCs/>
              </w:rPr>
              <w:t>Okul Müdürlükleri</w:t>
            </w:r>
          </w:p>
        </w:tc>
        <w:tc>
          <w:tcPr>
            <w:tcW w:w="1985" w:type="dxa"/>
            <w:tcBorders>
              <w:top w:val="single" w:sz="4" w:space="0" w:color="auto"/>
              <w:left w:val="single" w:sz="4" w:space="0" w:color="auto"/>
              <w:right w:val="single" w:sz="4" w:space="0" w:color="auto"/>
            </w:tcBorders>
            <w:shd w:val="clear" w:color="auto" w:fill="FFFFFF"/>
            <w:vAlign w:val="center"/>
          </w:tcPr>
          <w:p w:rsidR="00650E2E" w:rsidRDefault="00815878">
            <w:pPr>
              <w:pStyle w:val="Gvdemetni0"/>
              <w:shd w:val="clear" w:color="auto" w:fill="auto"/>
              <w:spacing w:line="160" w:lineRule="exact"/>
              <w:jc w:val="left"/>
            </w:pPr>
            <w:proofErr w:type="gramStart"/>
            <w:r>
              <w:rPr>
                <w:rStyle w:val="Gvdemetni8pt"/>
                <w:i/>
                <w:iCs/>
              </w:rPr>
              <w:t>il</w:t>
            </w:r>
            <w:proofErr w:type="gramEnd"/>
            <w:r>
              <w:rPr>
                <w:rStyle w:val="Gvdemetni8pt"/>
                <w:i/>
                <w:iCs/>
              </w:rPr>
              <w:t>/ilçe M.E. M.</w:t>
            </w:r>
          </w:p>
        </w:tc>
      </w:tr>
      <w:tr w:rsidR="00650E2E" w:rsidTr="00A6491E">
        <w:trPr>
          <w:trHeight w:val="696"/>
        </w:trPr>
        <w:tc>
          <w:tcPr>
            <w:tcW w:w="567" w:type="dxa"/>
            <w:tcBorders>
              <w:top w:val="single" w:sz="4" w:space="0" w:color="auto"/>
              <w:left w:val="single" w:sz="4" w:space="0" w:color="auto"/>
            </w:tcBorders>
            <w:shd w:val="clear" w:color="auto" w:fill="FFFFFF"/>
          </w:tcPr>
          <w:p w:rsidR="00650E2E" w:rsidRDefault="00650E2E">
            <w:pPr>
              <w:rPr>
                <w:sz w:val="10"/>
                <w:szCs w:val="10"/>
              </w:rPr>
            </w:pPr>
          </w:p>
        </w:tc>
        <w:tc>
          <w:tcPr>
            <w:tcW w:w="3544" w:type="dxa"/>
            <w:tcBorders>
              <w:top w:val="single" w:sz="4" w:space="0" w:color="auto"/>
              <w:left w:val="single" w:sz="4" w:space="0" w:color="auto"/>
            </w:tcBorders>
            <w:shd w:val="clear" w:color="auto" w:fill="FFFFFF"/>
            <w:vAlign w:val="bottom"/>
          </w:tcPr>
          <w:p w:rsidR="00650E2E" w:rsidRDefault="00815878">
            <w:pPr>
              <w:pStyle w:val="Gvdemetni0"/>
              <w:shd w:val="clear" w:color="auto" w:fill="auto"/>
              <w:spacing w:line="160" w:lineRule="exact"/>
              <w:jc w:val="left"/>
            </w:pPr>
            <w:r>
              <w:rPr>
                <w:rStyle w:val="Gvdemetni8pt"/>
                <w:i/>
                <w:iCs/>
              </w:rPr>
              <w:t>Yaşam Pencerem Uygulamasının</w:t>
            </w:r>
          </w:p>
        </w:tc>
        <w:tc>
          <w:tcPr>
            <w:tcW w:w="1275" w:type="dxa"/>
            <w:vMerge w:val="restart"/>
            <w:tcBorders>
              <w:top w:val="single" w:sz="4" w:space="0" w:color="auto"/>
              <w:left w:val="single" w:sz="4" w:space="0" w:color="auto"/>
            </w:tcBorders>
            <w:shd w:val="clear" w:color="auto" w:fill="FFFFFF"/>
            <w:vAlign w:val="bottom"/>
          </w:tcPr>
          <w:p w:rsidR="00650E2E" w:rsidRDefault="00815878">
            <w:pPr>
              <w:pStyle w:val="Gvdemetni0"/>
              <w:shd w:val="clear" w:color="auto" w:fill="auto"/>
              <w:spacing w:line="160" w:lineRule="exact"/>
              <w:jc w:val="left"/>
            </w:pPr>
            <w:r>
              <w:rPr>
                <w:rStyle w:val="Gvdemetni8pt"/>
                <w:i/>
                <w:iCs/>
              </w:rPr>
              <w:t>Uygulamaya katılan</w:t>
            </w:r>
          </w:p>
        </w:tc>
        <w:tc>
          <w:tcPr>
            <w:tcW w:w="1145" w:type="dxa"/>
            <w:tcBorders>
              <w:top w:val="single" w:sz="4" w:space="0" w:color="auto"/>
              <w:left w:val="single" w:sz="4" w:space="0" w:color="auto"/>
            </w:tcBorders>
            <w:shd w:val="clear" w:color="auto" w:fill="FFFFFF"/>
          </w:tcPr>
          <w:p w:rsidR="00650E2E" w:rsidRDefault="00650E2E">
            <w:pPr>
              <w:rPr>
                <w:sz w:val="10"/>
                <w:szCs w:val="10"/>
              </w:rPr>
            </w:pPr>
          </w:p>
        </w:tc>
        <w:tc>
          <w:tcPr>
            <w:tcW w:w="2399" w:type="dxa"/>
            <w:tcBorders>
              <w:top w:val="single" w:sz="4" w:space="0" w:color="auto"/>
              <w:left w:val="single" w:sz="4" w:space="0" w:color="auto"/>
            </w:tcBorders>
            <w:shd w:val="clear" w:color="auto" w:fill="FFFFFF"/>
          </w:tcPr>
          <w:p w:rsidR="00650E2E" w:rsidRDefault="00650E2E">
            <w:pPr>
              <w:rPr>
                <w:sz w:val="10"/>
                <w:szCs w:val="10"/>
              </w:rPr>
            </w:pPr>
          </w:p>
        </w:tc>
        <w:tc>
          <w:tcPr>
            <w:tcW w:w="1985" w:type="dxa"/>
            <w:tcBorders>
              <w:top w:val="single" w:sz="4" w:space="0" w:color="auto"/>
              <w:left w:val="single" w:sz="4" w:space="0" w:color="auto"/>
              <w:right w:val="single" w:sz="4" w:space="0" w:color="auto"/>
            </w:tcBorders>
            <w:shd w:val="clear" w:color="auto" w:fill="FFFFFF"/>
          </w:tcPr>
          <w:p w:rsidR="00650E2E" w:rsidRDefault="00650E2E">
            <w:pPr>
              <w:rPr>
                <w:sz w:val="10"/>
                <w:szCs w:val="10"/>
              </w:rPr>
            </w:pPr>
          </w:p>
        </w:tc>
      </w:tr>
      <w:tr w:rsidR="00650E2E" w:rsidTr="00A6491E">
        <w:trPr>
          <w:trHeight w:val="245"/>
        </w:trPr>
        <w:tc>
          <w:tcPr>
            <w:tcW w:w="567" w:type="dxa"/>
            <w:tcBorders>
              <w:left w:val="single" w:sz="4" w:space="0" w:color="auto"/>
            </w:tcBorders>
            <w:shd w:val="clear" w:color="auto" w:fill="FFFFFF"/>
            <w:vAlign w:val="bottom"/>
          </w:tcPr>
          <w:p w:rsidR="00650E2E" w:rsidRDefault="009876BE">
            <w:pPr>
              <w:pStyle w:val="Gvdemetni0"/>
              <w:shd w:val="clear" w:color="auto" w:fill="auto"/>
              <w:spacing w:line="160" w:lineRule="exact"/>
              <w:jc w:val="left"/>
            </w:pPr>
            <w:r>
              <w:rPr>
                <w:rStyle w:val="Gvdemetni8pt"/>
                <w:i/>
                <w:iCs/>
              </w:rPr>
              <w:t>14</w:t>
            </w:r>
          </w:p>
        </w:tc>
        <w:tc>
          <w:tcPr>
            <w:tcW w:w="3544" w:type="dxa"/>
            <w:vMerge w:val="restart"/>
            <w:tcBorders>
              <w:left w:val="single" w:sz="4" w:space="0" w:color="auto"/>
            </w:tcBorders>
            <w:shd w:val="clear" w:color="auto" w:fill="FFFFFF"/>
          </w:tcPr>
          <w:p w:rsidR="00650E2E" w:rsidRDefault="00815878">
            <w:pPr>
              <w:pStyle w:val="Gvdemetni0"/>
              <w:shd w:val="clear" w:color="auto" w:fill="auto"/>
              <w:spacing w:line="160" w:lineRule="exact"/>
              <w:jc w:val="left"/>
            </w:pPr>
            <w:proofErr w:type="gramStart"/>
            <w:r>
              <w:rPr>
                <w:rStyle w:val="Gvdemetni8pt"/>
                <w:i/>
                <w:iCs/>
              </w:rPr>
              <w:t>yapılması</w:t>
            </w:r>
            <w:proofErr w:type="gramEnd"/>
          </w:p>
        </w:tc>
        <w:tc>
          <w:tcPr>
            <w:tcW w:w="1275" w:type="dxa"/>
            <w:vMerge/>
            <w:tcBorders>
              <w:left w:val="single" w:sz="4" w:space="0" w:color="auto"/>
            </w:tcBorders>
            <w:shd w:val="clear" w:color="auto" w:fill="FFFFFF"/>
            <w:vAlign w:val="bottom"/>
          </w:tcPr>
          <w:p w:rsidR="00650E2E" w:rsidRDefault="00650E2E"/>
        </w:tc>
        <w:tc>
          <w:tcPr>
            <w:tcW w:w="1145" w:type="dxa"/>
            <w:vMerge w:val="restart"/>
            <w:tcBorders>
              <w:left w:val="single" w:sz="4" w:space="0" w:color="auto"/>
            </w:tcBorders>
            <w:shd w:val="clear" w:color="auto" w:fill="FFFFFF"/>
          </w:tcPr>
          <w:p w:rsidR="00650E2E" w:rsidRDefault="00815878">
            <w:pPr>
              <w:pStyle w:val="Gvdemetni0"/>
              <w:shd w:val="clear" w:color="auto" w:fill="auto"/>
              <w:spacing w:line="160" w:lineRule="exact"/>
              <w:jc w:val="left"/>
            </w:pPr>
            <w:r>
              <w:rPr>
                <w:rStyle w:val="Gvdemetni8pt"/>
                <w:i/>
                <w:iCs/>
              </w:rPr>
              <w:t>Yıl Boyunca</w:t>
            </w:r>
          </w:p>
        </w:tc>
        <w:tc>
          <w:tcPr>
            <w:tcW w:w="2399" w:type="dxa"/>
            <w:tcBorders>
              <w:left w:val="single" w:sz="4" w:space="0" w:color="auto"/>
            </w:tcBorders>
            <w:shd w:val="clear" w:color="auto" w:fill="FFFFFF"/>
            <w:vAlign w:val="bottom"/>
          </w:tcPr>
          <w:p w:rsidR="00650E2E" w:rsidRDefault="00815878">
            <w:pPr>
              <w:pStyle w:val="Gvdemetni0"/>
              <w:shd w:val="clear" w:color="auto" w:fill="auto"/>
              <w:spacing w:line="160" w:lineRule="exact"/>
              <w:jc w:val="left"/>
            </w:pPr>
            <w:r>
              <w:rPr>
                <w:rStyle w:val="Gvdemetni8pt"/>
                <w:i/>
                <w:iCs/>
              </w:rPr>
              <w:t>Okul Rehberlik Servisleri</w:t>
            </w:r>
          </w:p>
        </w:tc>
        <w:tc>
          <w:tcPr>
            <w:tcW w:w="1985" w:type="dxa"/>
            <w:tcBorders>
              <w:left w:val="single" w:sz="4" w:space="0" w:color="auto"/>
              <w:right w:val="single" w:sz="4" w:space="0" w:color="auto"/>
            </w:tcBorders>
            <w:shd w:val="clear" w:color="auto" w:fill="FFFFFF"/>
          </w:tcPr>
          <w:p w:rsidR="00650E2E" w:rsidRDefault="00815878">
            <w:pPr>
              <w:pStyle w:val="Gvdemetni0"/>
              <w:shd w:val="clear" w:color="auto" w:fill="auto"/>
              <w:spacing w:line="160" w:lineRule="exact"/>
              <w:jc w:val="left"/>
            </w:pPr>
            <w:r>
              <w:rPr>
                <w:rStyle w:val="Gvdemetni8pt"/>
                <w:i/>
                <w:iCs/>
              </w:rPr>
              <w:t>Rehberlik ve Araştırma</w:t>
            </w:r>
          </w:p>
        </w:tc>
      </w:tr>
      <w:tr w:rsidR="00650E2E" w:rsidTr="00A6491E">
        <w:trPr>
          <w:trHeight w:val="768"/>
        </w:trPr>
        <w:tc>
          <w:tcPr>
            <w:tcW w:w="567" w:type="dxa"/>
            <w:tcBorders>
              <w:left w:val="single" w:sz="4" w:space="0" w:color="auto"/>
              <w:bottom w:val="single" w:sz="4" w:space="0" w:color="auto"/>
            </w:tcBorders>
            <w:shd w:val="clear" w:color="auto" w:fill="FFFFFF"/>
          </w:tcPr>
          <w:p w:rsidR="00650E2E" w:rsidRDefault="00650E2E">
            <w:pPr>
              <w:rPr>
                <w:sz w:val="10"/>
                <w:szCs w:val="10"/>
              </w:rPr>
            </w:pPr>
          </w:p>
        </w:tc>
        <w:tc>
          <w:tcPr>
            <w:tcW w:w="3544" w:type="dxa"/>
            <w:vMerge/>
            <w:tcBorders>
              <w:left w:val="single" w:sz="4" w:space="0" w:color="auto"/>
              <w:bottom w:val="single" w:sz="4" w:space="0" w:color="auto"/>
            </w:tcBorders>
            <w:shd w:val="clear" w:color="auto" w:fill="FFFFFF"/>
          </w:tcPr>
          <w:p w:rsidR="00650E2E" w:rsidRDefault="00650E2E"/>
        </w:tc>
        <w:tc>
          <w:tcPr>
            <w:tcW w:w="1275" w:type="dxa"/>
            <w:tcBorders>
              <w:left w:val="single" w:sz="4" w:space="0" w:color="auto"/>
              <w:bottom w:val="single" w:sz="4" w:space="0" w:color="auto"/>
            </w:tcBorders>
            <w:shd w:val="clear" w:color="auto" w:fill="FFFFFF"/>
          </w:tcPr>
          <w:p w:rsidR="00650E2E" w:rsidRDefault="00815878">
            <w:pPr>
              <w:pStyle w:val="Gvdemetni0"/>
              <w:shd w:val="clear" w:color="auto" w:fill="auto"/>
              <w:spacing w:line="160" w:lineRule="exact"/>
              <w:jc w:val="left"/>
            </w:pPr>
            <w:proofErr w:type="spellStart"/>
            <w:r>
              <w:rPr>
                <w:rStyle w:val="Gvdemetni8pt"/>
                <w:i/>
                <w:iCs/>
              </w:rPr>
              <w:t>ogrencı</w:t>
            </w:r>
            <w:proofErr w:type="spellEnd"/>
            <w:r>
              <w:rPr>
                <w:rStyle w:val="Gvdemetni8pt"/>
                <w:i/>
                <w:iCs/>
              </w:rPr>
              <w:t xml:space="preserve"> sayısı</w:t>
            </w:r>
          </w:p>
        </w:tc>
        <w:tc>
          <w:tcPr>
            <w:tcW w:w="1145" w:type="dxa"/>
            <w:vMerge/>
            <w:tcBorders>
              <w:left w:val="single" w:sz="4" w:space="0" w:color="auto"/>
              <w:bottom w:val="single" w:sz="4" w:space="0" w:color="auto"/>
            </w:tcBorders>
            <w:shd w:val="clear" w:color="auto" w:fill="FFFFFF"/>
          </w:tcPr>
          <w:p w:rsidR="00650E2E" w:rsidRDefault="00650E2E"/>
        </w:tc>
        <w:tc>
          <w:tcPr>
            <w:tcW w:w="2399" w:type="dxa"/>
            <w:tcBorders>
              <w:left w:val="single" w:sz="4" w:space="0" w:color="auto"/>
              <w:bottom w:val="single" w:sz="4" w:space="0" w:color="auto"/>
            </w:tcBorders>
            <w:shd w:val="clear" w:color="auto" w:fill="FFFFFF"/>
          </w:tcPr>
          <w:p w:rsidR="00650E2E" w:rsidRDefault="00650E2E">
            <w:pPr>
              <w:rPr>
                <w:sz w:val="10"/>
                <w:szCs w:val="10"/>
              </w:rPr>
            </w:pPr>
          </w:p>
        </w:tc>
        <w:tc>
          <w:tcPr>
            <w:tcW w:w="1985" w:type="dxa"/>
            <w:tcBorders>
              <w:left w:val="single" w:sz="4" w:space="0" w:color="auto"/>
              <w:bottom w:val="single" w:sz="4" w:space="0" w:color="auto"/>
              <w:right w:val="single" w:sz="4" w:space="0" w:color="auto"/>
            </w:tcBorders>
            <w:shd w:val="clear" w:color="auto" w:fill="FFFFFF"/>
          </w:tcPr>
          <w:p w:rsidR="00650E2E" w:rsidRDefault="00815878">
            <w:pPr>
              <w:pStyle w:val="Gvdemetni0"/>
              <w:shd w:val="clear" w:color="auto" w:fill="auto"/>
              <w:spacing w:line="160" w:lineRule="exact"/>
              <w:jc w:val="left"/>
            </w:pPr>
            <w:r>
              <w:rPr>
                <w:rStyle w:val="Gvdemetni8pt"/>
                <w:i/>
                <w:iCs/>
              </w:rPr>
              <w:t>Merkezi</w:t>
            </w:r>
          </w:p>
        </w:tc>
      </w:tr>
    </w:tbl>
    <w:p w:rsidR="00650E2E" w:rsidRDefault="00650E2E">
      <w:pPr>
        <w:pStyle w:val="Gvdemetni140"/>
        <w:shd w:val="clear" w:color="auto" w:fill="auto"/>
        <w:spacing w:line="210" w:lineRule="exact"/>
        <w:sectPr w:rsidR="00650E2E" w:rsidSect="00453021">
          <w:type w:val="continuous"/>
          <w:pgSz w:w="11909" w:h="16834"/>
          <w:pgMar w:top="814" w:right="213" w:bottom="946" w:left="237" w:header="0" w:footer="0" w:gutter="0"/>
          <w:cols w:space="720"/>
          <w:noEndnote/>
          <w:docGrid w:linePitch="360"/>
        </w:sectPr>
      </w:pPr>
    </w:p>
    <w:p w:rsidR="00650E2E" w:rsidRDefault="00650E2E">
      <w:pPr>
        <w:rPr>
          <w:sz w:val="2"/>
          <w:szCs w:val="2"/>
        </w:rPr>
      </w:pPr>
    </w:p>
    <w:p w:rsidR="00650E2E" w:rsidRDefault="00650E2E">
      <w:pPr>
        <w:rPr>
          <w:sz w:val="2"/>
          <w:szCs w:val="2"/>
        </w:rPr>
        <w:sectPr w:rsidR="00650E2E" w:rsidSect="00453021">
          <w:type w:val="continuous"/>
          <w:pgSz w:w="11909" w:h="16834"/>
          <w:pgMar w:top="814" w:right="213" w:bottom="921" w:left="213" w:header="0" w:footer="3" w:gutter="0"/>
          <w:cols w:space="720"/>
          <w:noEndnote/>
          <w:docGrid w:linePitch="360"/>
        </w:sectPr>
      </w:pPr>
    </w:p>
    <w:p w:rsidR="00650E2E" w:rsidRDefault="00650E2E">
      <w:pPr>
        <w:rPr>
          <w:sz w:val="2"/>
          <w:szCs w:val="2"/>
        </w:rPr>
        <w:sectPr w:rsidR="00650E2E" w:rsidSect="00453021">
          <w:type w:val="continuous"/>
          <w:pgSz w:w="11909" w:h="16834"/>
          <w:pgMar w:top="814" w:right="213" w:bottom="921" w:left="213" w:header="0" w:footer="3" w:gutter="0"/>
          <w:cols w:space="720"/>
          <w:noEndnote/>
          <w:docGrid w:linePitch="360"/>
        </w:sectPr>
      </w:pPr>
    </w:p>
    <w:p w:rsidR="008D3FF0" w:rsidRPr="008D3FF0" w:rsidRDefault="008D3FF0" w:rsidP="008D3FF0">
      <w:pPr>
        <w:widowControl/>
        <w:jc w:val="both"/>
        <w:rPr>
          <w:rFonts w:asciiTheme="minorHAnsi" w:eastAsia="Times New Roman" w:hAnsiTheme="minorHAnsi" w:cstheme="minorHAnsi"/>
          <w:b/>
          <w:color w:val="auto"/>
          <w:u w:val="single"/>
          <w:lang w:bidi="ar-SA"/>
        </w:rPr>
      </w:pPr>
      <w:r w:rsidRPr="008D3FF0">
        <w:rPr>
          <w:rFonts w:asciiTheme="minorHAnsi" w:eastAsia="Times New Roman" w:hAnsiTheme="minorHAnsi" w:cstheme="minorHAnsi"/>
          <w:color w:val="auto"/>
          <w:sz w:val="22"/>
          <w:szCs w:val="22"/>
          <w:lang w:bidi="ar-SA"/>
        </w:rPr>
        <w:lastRenderedPageBreak/>
        <w:t xml:space="preserve">        </w:t>
      </w:r>
      <w:r w:rsidRPr="008D3FF0">
        <w:rPr>
          <w:rFonts w:asciiTheme="minorHAnsi" w:eastAsia="Times New Roman" w:hAnsiTheme="minorHAnsi" w:cstheme="minorHAnsi"/>
          <w:b/>
          <w:color w:val="auto"/>
          <w:u w:val="single"/>
          <w:lang w:bidi="ar-SA"/>
        </w:rPr>
        <w:t>İLKOKUL:</w:t>
      </w:r>
    </w:p>
    <w:p w:rsidR="008D3FF0" w:rsidRPr="008D3FF0" w:rsidRDefault="008D3FF0" w:rsidP="008D3FF0">
      <w:pPr>
        <w:widowControl/>
        <w:jc w:val="both"/>
        <w:rPr>
          <w:rFonts w:asciiTheme="minorHAnsi" w:eastAsia="Times New Roman" w:hAnsiTheme="minorHAnsi" w:cstheme="minorHAnsi"/>
          <w:b/>
          <w:color w:val="auto"/>
          <w:u w:val="single"/>
          <w:lang w:bidi="ar-SA"/>
        </w:rPr>
      </w:pPr>
    </w:p>
    <w:p w:rsidR="008D3FF0" w:rsidRPr="008D3FF0" w:rsidRDefault="008D3FF0" w:rsidP="008D3FF0">
      <w:pPr>
        <w:widowControl/>
        <w:jc w:val="both"/>
        <w:rPr>
          <w:rFonts w:asciiTheme="minorHAnsi" w:eastAsia="Times New Roman" w:hAnsiTheme="minorHAnsi" w:cstheme="minorHAnsi"/>
          <w:b/>
          <w:color w:val="auto"/>
          <w:sz w:val="16"/>
          <w:szCs w:val="16"/>
          <w:u w:val="single"/>
          <w:lang w:bidi="ar-SA"/>
        </w:rPr>
      </w:pPr>
    </w:p>
    <w:p w:rsidR="008D3FF0" w:rsidRPr="008D3FF0" w:rsidRDefault="008D3FF0" w:rsidP="008D3FF0">
      <w:pPr>
        <w:widowControl/>
        <w:rPr>
          <w:rFonts w:asciiTheme="minorHAnsi" w:eastAsia="Times New Roman" w:hAnsiTheme="minorHAnsi" w:cstheme="minorHAnsi"/>
          <w:color w:val="auto"/>
          <w:lang w:bidi="ar-SA"/>
        </w:rPr>
      </w:pPr>
      <w:r w:rsidRPr="008D3FF0">
        <w:rPr>
          <w:rFonts w:asciiTheme="minorHAnsi" w:eastAsia="Times New Roman" w:hAnsiTheme="minorHAnsi" w:cstheme="minorHAnsi"/>
          <w:color w:val="auto"/>
          <w:sz w:val="22"/>
          <w:szCs w:val="22"/>
          <w:lang w:bidi="ar-SA"/>
        </w:rPr>
        <w:t xml:space="preserve">   </w:t>
      </w:r>
      <w:r w:rsidR="00054102">
        <w:rPr>
          <w:rFonts w:asciiTheme="minorHAnsi" w:eastAsia="Times New Roman" w:hAnsiTheme="minorHAnsi" w:cstheme="minorHAnsi"/>
          <w:color w:val="auto"/>
          <w:sz w:val="22"/>
          <w:szCs w:val="22"/>
          <w:lang w:bidi="ar-SA"/>
        </w:rPr>
        <w:t xml:space="preserve">  </w:t>
      </w:r>
      <w:r w:rsidRPr="00D517F5">
        <w:rPr>
          <w:rFonts w:asciiTheme="minorHAnsi" w:eastAsia="Times New Roman" w:hAnsiTheme="minorHAnsi" w:cstheme="minorHAnsi"/>
          <w:color w:val="auto"/>
          <w:sz w:val="22"/>
          <w:szCs w:val="22"/>
          <w:lang w:bidi="ar-SA"/>
        </w:rPr>
        <w:t xml:space="preserve">   </w:t>
      </w:r>
      <w:r w:rsidRPr="008D3FF0">
        <w:rPr>
          <w:rFonts w:asciiTheme="minorHAnsi" w:eastAsia="Times New Roman" w:hAnsiTheme="minorHAnsi" w:cstheme="minorHAnsi"/>
          <w:color w:val="auto"/>
          <w:sz w:val="22"/>
          <w:szCs w:val="22"/>
          <w:lang w:bidi="ar-SA"/>
        </w:rPr>
        <w:t xml:space="preserve"> </w:t>
      </w:r>
      <w:proofErr w:type="gramStart"/>
      <w:r w:rsidR="00834FC0">
        <w:rPr>
          <w:rFonts w:asciiTheme="minorHAnsi" w:eastAsia="Times New Roman" w:hAnsiTheme="minorHAnsi" w:cstheme="minorHAnsi"/>
          <w:color w:val="auto"/>
          <w:sz w:val="22"/>
          <w:szCs w:val="22"/>
          <w:lang w:bidi="ar-SA"/>
        </w:rPr>
        <w:t>Mustafa  ŞENEL</w:t>
      </w:r>
      <w:proofErr w:type="gramEnd"/>
      <w:r w:rsidR="00054102">
        <w:rPr>
          <w:rFonts w:asciiTheme="minorHAnsi" w:eastAsia="Times New Roman" w:hAnsiTheme="minorHAnsi" w:cstheme="minorHAnsi"/>
          <w:color w:val="auto"/>
          <w:lang w:bidi="ar-SA"/>
        </w:rPr>
        <w:t xml:space="preserve">                  </w:t>
      </w:r>
      <w:r w:rsidR="00D517F5">
        <w:rPr>
          <w:rFonts w:asciiTheme="minorHAnsi" w:eastAsia="Times New Roman" w:hAnsiTheme="minorHAnsi" w:cstheme="minorHAnsi"/>
          <w:color w:val="auto"/>
          <w:lang w:bidi="ar-SA"/>
        </w:rPr>
        <w:t xml:space="preserve">    </w:t>
      </w:r>
      <w:r w:rsidRPr="008D3FF0">
        <w:rPr>
          <w:rFonts w:asciiTheme="minorHAnsi" w:eastAsia="Times New Roman" w:hAnsiTheme="minorHAnsi" w:cstheme="minorHAnsi"/>
          <w:color w:val="auto"/>
          <w:lang w:bidi="ar-SA"/>
        </w:rPr>
        <w:t xml:space="preserve">   </w:t>
      </w:r>
      <w:r w:rsidR="00834FC0">
        <w:rPr>
          <w:rFonts w:asciiTheme="minorHAnsi" w:eastAsia="Times New Roman" w:hAnsiTheme="minorHAnsi" w:cstheme="minorHAnsi"/>
          <w:color w:val="auto"/>
          <w:lang w:bidi="ar-SA"/>
        </w:rPr>
        <w:t>Derya TOZLU</w:t>
      </w:r>
      <w:r w:rsidR="00054102">
        <w:rPr>
          <w:rFonts w:asciiTheme="minorHAnsi" w:eastAsia="Times New Roman" w:hAnsiTheme="minorHAnsi" w:cstheme="minorHAnsi"/>
          <w:color w:val="auto"/>
          <w:lang w:bidi="ar-SA"/>
        </w:rPr>
        <w:t xml:space="preserve">            </w:t>
      </w:r>
      <w:r w:rsidRPr="008D3FF0">
        <w:rPr>
          <w:rFonts w:asciiTheme="minorHAnsi" w:eastAsia="Times New Roman" w:hAnsiTheme="minorHAnsi" w:cstheme="minorHAnsi"/>
          <w:color w:val="auto"/>
          <w:lang w:bidi="ar-SA"/>
        </w:rPr>
        <w:t xml:space="preserve">        </w:t>
      </w:r>
      <w:r w:rsidR="00054102">
        <w:rPr>
          <w:rFonts w:asciiTheme="minorHAnsi" w:eastAsia="Times New Roman" w:hAnsiTheme="minorHAnsi" w:cstheme="minorHAnsi"/>
          <w:color w:val="auto"/>
          <w:lang w:bidi="ar-SA"/>
        </w:rPr>
        <w:t>Hatice DEMİR</w:t>
      </w:r>
      <w:r w:rsidRPr="008D3FF0">
        <w:rPr>
          <w:rFonts w:asciiTheme="minorHAnsi" w:eastAsia="Times New Roman" w:hAnsiTheme="minorHAnsi" w:cstheme="minorHAnsi"/>
          <w:color w:val="auto"/>
          <w:lang w:bidi="ar-SA"/>
        </w:rPr>
        <w:t xml:space="preserve">        </w:t>
      </w:r>
      <w:r w:rsidR="00D517F5">
        <w:rPr>
          <w:rFonts w:asciiTheme="minorHAnsi" w:eastAsia="Times New Roman" w:hAnsiTheme="minorHAnsi" w:cstheme="minorHAnsi"/>
          <w:color w:val="auto"/>
          <w:lang w:bidi="ar-SA"/>
        </w:rPr>
        <w:t xml:space="preserve">  </w:t>
      </w:r>
      <w:r w:rsidRPr="008D3FF0">
        <w:rPr>
          <w:rFonts w:asciiTheme="minorHAnsi" w:eastAsia="Times New Roman" w:hAnsiTheme="minorHAnsi" w:cstheme="minorHAnsi"/>
          <w:color w:val="auto"/>
          <w:lang w:bidi="ar-SA"/>
        </w:rPr>
        <w:t xml:space="preserve">   </w:t>
      </w:r>
      <w:r w:rsidR="003C1914">
        <w:rPr>
          <w:rFonts w:asciiTheme="minorHAnsi" w:eastAsia="Times New Roman" w:hAnsiTheme="minorHAnsi" w:cstheme="minorHAnsi"/>
          <w:color w:val="auto"/>
          <w:lang w:bidi="ar-SA"/>
        </w:rPr>
        <w:t xml:space="preserve">     </w:t>
      </w:r>
      <w:bookmarkStart w:id="3" w:name="_GoBack"/>
      <w:bookmarkEnd w:id="3"/>
      <w:r w:rsidRPr="008D3FF0">
        <w:rPr>
          <w:rFonts w:asciiTheme="minorHAnsi" w:eastAsia="Times New Roman" w:hAnsiTheme="minorHAnsi" w:cstheme="minorHAnsi"/>
          <w:color w:val="auto"/>
          <w:lang w:bidi="ar-SA"/>
        </w:rPr>
        <w:t xml:space="preserve">  </w:t>
      </w:r>
      <w:r w:rsidR="00054102">
        <w:rPr>
          <w:rFonts w:asciiTheme="minorHAnsi" w:eastAsia="Times New Roman" w:hAnsiTheme="minorHAnsi" w:cstheme="minorHAnsi"/>
          <w:color w:val="auto"/>
          <w:lang w:bidi="ar-SA"/>
        </w:rPr>
        <w:t xml:space="preserve">  Fatih KURT</w:t>
      </w:r>
      <w:r w:rsidRPr="008D3FF0">
        <w:rPr>
          <w:rFonts w:asciiTheme="minorHAnsi" w:eastAsia="Times New Roman" w:hAnsiTheme="minorHAnsi" w:cstheme="minorHAnsi"/>
          <w:color w:val="auto"/>
          <w:lang w:bidi="ar-SA"/>
        </w:rPr>
        <w:t xml:space="preserve">       </w:t>
      </w:r>
    </w:p>
    <w:p w:rsidR="008D3FF0" w:rsidRPr="008D3FF0" w:rsidRDefault="008D3FF0" w:rsidP="008D3FF0">
      <w:pPr>
        <w:widowControl/>
        <w:rPr>
          <w:rFonts w:asciiTheme="minorHAnsi" w:eastAsia="Times New Roman" w:hAnsiTheme="minorHAnsi" w:cstheme="minorHAnsi"/>
          <w:color w:val="auto"/>
          <w:lang w:bidi="ar-SA"/>
        </w:rPr>
      </w:pPr>
      <w:r w:rsidRPr="008D3FF0">
        <w:rPr>
          <w:rFonts w:asciiTheme="minorHAnsi" w:eastAsia="Times New Roman" w:hAnsiTheme="minorHAnsi" w:cstheme="minorHAnsi"/>
          <w:color w:val="auto"/>
          <w:lang w:bidi="ar-SA"/>
        </w:rPr>
        <w:t xml:space="preserve">      </w:t>
      </w:r>
      <w:r w:rsidRPr="00D517F5">
        <w:rPr>
          <w:rFonts w:asciiTheme="minorHAnsi" w:eastAsia="Times New Roman" w:hAnsiTheme="minorHAnsi" w:cstheme="minorHAnsi"/>
          <w:color w:val="auto"/>
          <w:lang w:bidi="ar-SA"/>
        </w:rPr>
        <w:t xml:space="preserve">   </w:t>
      </w:r>
      <w:r w:rsidRPr="008D3FF0">
        <w:rPr>
          <w:rFonts w:asciiTheme="minorHAnsi" w:eastAsia="Times New Roman" w:hAnsiTheme="minorHAnsi" w:cstheme="minorHAnsi"/>
          <w:color w:val="auto"/>
          <w:lang w:bidi="ar-SA"/>
        </w:rPr>
        <w:t xml:space="preserve">Müdür Yrd.                             Anasınıfı </w:t>
      </w:r>
      <w:proofErr w:type="spellStart"/>
      <w:r w:rsidRPr="008D3FF0">
        <w:rPr>
          <w:rFonts w:asciiTheme="minorHAnsi" w:eastAsia="Times New Roman" w:hAnsiTheme="minorHAnsi" w:cstheme="minorHAnsi"/>
          <w:color w:val="auto"/>
          <w:lang w:bidi="ar-SA"/>
        </w:rPr>
        <w:t>Öğrt</w:t>
      </w:r>
      <w:proofErr w:type="spellEnd"/>
      <w:r w:rsidRPr="008D3FF0">
        <w:rPr>
          <w:rFonts w:asciiTheme="minorHAnsi" w:eastAsia="Times New Roman" w:hAnsiTheme="minorHAnsi" w:cstheme="minorHAnsi"/>
          <w:color w:val="auto"/>
          <w:lang w:bidi="ar-SA"/>
        </w:rPr>
        <w:t xml:space="preserve">.                        Sınıf </w:t>
      </w:r>
      <w:proofErr w:type="spellStart"/>
      <w:r w:rsidRPr="008D3FF0">
        <w:rPr>
          <w:rFonts w:asciiTheme="minorHAnsi" w:eastAsia="Times New Roman" w:hAnsiTheme="minorHAnsi" w:cstheme="minorHAnsi"/>
          <w:color w:val="auto"/>
          <w:lang w:bidi="ar-SA"/>
        </w:rPr>
        <w:t>Öğrt</w:t>
      </w:r>
      <w:proofErr w:type="spellEnd"/>
      <w:r w:rsidRPr="008D3FF0">
        <w:rPr>
          <w:rFonts w:asciiTheme="minorHAnsi" w:eastAsia="Times New Roman" w:hAnsiTheme="minorHAnsi" w:cstheme="minorHAnsi"/>
          <w:color w:val="auto"/>
          <w:lang w:bidi="ar-SA"/>
        </w:rPr>
        <w:t xml:space="preserve">.                    </w:t>
      </w:r>
      <w:r w:rsidRPr="00D517F5">
        <w:rPr>
          <w:rFonts w:asciiTheme="minorHAnsi" w:eastAsia="Times New Roman" w:hAnsiTheme="minorHAnsi" w:cstheme="minorHAnsi"/>
          <w:color w:val="auto"/>
          <w:lang w:bidi="ar-SA"/>
        </w:rPr>
        <w:t xml:space="preserve">   </w:t>
      </w:r>
      <w:r w:rsidRPr="008D3FF0">
        <w:rPr>
          <w:rFonts w:asciiTheme="minorHAnsi" w:eastAsia="Times New Roman" w:hAnsiTheme="minorHAnsi" w:cstheme="minorHAnsi"/>
          <w:color w:val="auto"/>
          <w:lang w:bidi="ar-SA"/>
        </w:rPr>
        <w:t xml:space="preserve">Sınıf </w:t>
      </w:r>
      <w:proofErr w:type="spellStart"/>
      <w:r w:rsidRPr="008D3FF0">
        <w:rPr>
          <w:rFonts w:asciiTheme="minorHAnsi" w:eastAsia="Times New Roman" w:hAnsiTheme="minorHAnsi" w:cstheme="minorHAnsi"/>
          <w:color w:val="auto"/>
          <w:lang w:bidi="ar-SA"/>
        </w:rPr>
        <w:t>Öğrt</w:t>
      </w:r>
      <w:proofErr w:type="spellEnd"/>
      <w:r w:rsidRPr="008D3FF0">
        <w:rPr>
          <w:rFonts w:asciiTheme="minorHAnsi" w:eastAsia="Times New Roman" w:hAnsiTheme="minorHAnsi" w:cstheme="minorHAnsi"/>
          <w:color w:val="auto"/>
          <w:lang w:bidi="ar-SA"/>
        </w:rPr>
        <w:t xml:space="preserve">.                                         </w:t>
      </w:r>
    </w:p>
    <w:p w:rsidR="008D3FF0" w:rsidRPr="008D3FF0" w:rsidRDefault="008D3FF0" w:rsidP="008D3FF0">
      <w:pPr>
        <w:widowControl/>
        <w:rPr>
          <w:rFonts w:asciiTheme="minorHAnsi" w:eastAsia="Times New Roman" w:hAnsiTheme="minorHAnsi" w:cstheme="minorHAnsi"/>
          <w:color w:val="auto"/>
          <w:lang w:bidi="ar-SA"/>
        </w:rPr>
      </w:pPr>
      <w:r w:rsidRPr="008D3FF0">
        <w:rPr>
          <w:rFonts w:asciiTheme="minorHAnsi" w:eastAsia="Times New Roman" w:hAnsiTheme="minorHAnsi" w:cstheme="minorHAnsi"/>
          <w:color w:val="auto"/>
          <w:lang w:bidi="ar-SA"/>
        </w:rPr>
        <w:t xml:space="preserve"> </w:t>
      </w:r>
      <w:r w:rsidRPr="008D3FF0">
        <w:rPr>
          <w:rFonts w:asciiTheme="minorHAnsi" w:eastAsia="Times New Roman" w:hAnsiTheme="minorHAnsi" w:cstheme="minorHAnsi"/>
          <w:color w:val="auto"/>
          <w:lang w:bidi="ar-SA"/>
        </w:rPr>
        <w:tab/>
      </w:r>
    </w:p>
    <w:p w:rsidR="008D3FF0" w:rsidRPr="008D3FF0" w:rsidRDefault="008D3FF0" w:rsidP="008D3FF0">
      <w:pPr>
        <w:widowControl/>
        <w:rPr>
          <w:rFonts w:asciiTheme="minorHAnsi" w:eastAsia="Times New Roman" w:hAnsiTheme="minorHAnsi" w:cstheme="minorHAnsi"/>
          <w:color w:val="auto"/>
          <w:sz w:val="16"/>
          <w:szCs w:val="16"/>
          <w:lang w:bidi="ar-SA"/>
        </w:rPr>
      </w:pPr>
    </w:p>
    <w:p w:rsidR="008D3FF0" w:rsidRPr="008D3FF0" w:rsidRDefault="008D3FF0" w:rsidP="008D3FF0">
      <w:pPr>
        <w:widowControl/>
        <w:rPr>
          <w:rFonts w:asciiTheme="minorHAnsi" w:eastAsia="Times New Roman" w:hAnsiTheme="minorHAnsi" w:cstheme="minorHAnsi"/>
          <w:color w:val="auto"/>
          <w:lang w:bidi="ar-SA"/>
        </w:rPr>
      </w:pPr>
    </w:p>
    <w:p w:rsidR="008D3FF0" w:rsidRPr="00D517F5" w:rsidRDefault="00054102" w:rsidP="008D3FF0">
      <w:pPr>
        <w:pStyle w:val="AralkYok"/>
        <w:rPr>
          <w:rFonts w:asciiTheme="minorHAnsi" w:hAnsiTheme="minorHAnsi" w:cstheme="minorHAnsi"/>
          <w:lang w:bidi="ar-SA"/>
        </w:rPr>
      </w:pPr>
      <w:r>
        <w:rPr>
          <w:rFonts w:asciiTheme="minorHAnsi" w:hAnsiTheme="minorHAnsi" w:cstheme="minorHAnsi"/>
          <w:lang w:bidi="ar-SA"/>
        </w:rPr>
        <w:t xml:space="preserve">   </w:t>
      </w:r>
      <w:r w:rsidR="008D3FF0" w:rsidRPr="00D517F5">
        <w:rPr>
          <w:rFonts w:asciiTheme="minorHAnsi" w:hAnsiTheme="minorHAnsi" w:cstheme="minorHAnsi"/>
          <w:lang w:bidi="ar-SA"/>
        </w:rPr>
        <w:t xml:space="preserve">      </w:t>
      </w:r>
      <w:r w:rsidR="00834FC0">
        <w:rPr>
          <w:rFonts w:asciiTheme="minorHAnsi" w:hAnsiTheme="minorHAnsi" w:cstheme="minorHAnsi"/>
          <w:lang w:bidi="ar-SA"/>
        </w:rPr>
        <w:t>Sibel YILMAZ</w:t>
      </w:r>
      <w:r>
        <w:rPr>
          <w:rFonts w:asciiTheme="minorHAnsi" w:hAnsiTheme="minorHAnsi" w:cstheme="minorHAnsi"/>
          <w:lang w:bidi="ar-SA"/>
        </w:rPr>
        <w:t xml:space="preserve">               </w:t>
      </w:r>
      <w:r w:rsidR="00D517F5" w:rsidRPr="00D517F5">
        <w:rPr>
          <w:rFonts w:asciiTheme="minorHAnsi" w:hAnsiTheme="minorHAnsi" w:cstheme="minorHAnsi"/>
          <w:lang w:bidi="ar-SA"/>
        </w:rPr>
        <w:t xml:space="preserve">  </w:t>
      </w:r>
      <w:r w:rsidR="008D3FF0" w:rsidRPr="00D517F5">
        <w:rPr>
          <w:rFonts w:asciiTheme="minorHAnsi" w:hAnsiTheme="minorHAnsi" w:cstheme="minorHAnsi"/>
          <w:lang w:bidi="ar-SA"/>
        </w:rPr>
        <w:t xml:space="preserve">   </w:t>
      </w:r>
      <w:r w:rsidR="00D517F5" w:rsidRPr="00D517F5">
        <w:rPr>
          <w:rFonts w:asciiTheme="minorHAnsi" w:hAnsiTheme="minorHAnsi" w:cstheme="minorHAnsi"/>
          <w:lang w:bidi="ar-SA"/>
        </w:rPr>
        <w:t xml:space="preserve">   </w:t>
      </w:r>
      <w:r w:rsidR="008D3FF0" w:rsidRPr="00D517F5">
        <w:rPr>
          <w:rFonts w:asciiTheme="minorHAnsi" w:hAnsiTheme="minorHAnsi" w:cstheme="minorHAnsi"/>
          <w:lang w:bidi="ar-SA"/>
        </w:rPr>
        <w:t xml:space="preserve"> </w:t>
      </w:r>
      <w:r>
        <w:rPr>
          <w:rFonts w:asciiTheme="minorHAnsi" w:hAnsiTheme="minorHAnsi" w:cstheme="minorHAnsi"/>
          <w:lang w:bidi="ar-SA"/>
        </w:rPr>
        <w:t>Ali ŞENSOY</w:t>
      </w:r>
      <w:r w:rsidR="008D3FF0" w:rsidRPr="00D517F5">
        <w:rPr>
          <w:rFonts w:asciiTheme="minorHAnsi" w:hAnsiTheme="minorHAnsi" w:cstheme="minorHAnsi"/>
          <w:lang w:bidi="ar-SA"/>
        </w:rPr>
        <w:t xml:space="preserve">                      </w:t>
      </w:r>
      <w:r w:rsidR="008D3FF0" w:rsidRPr="00D517F5">
        <w:rPr>
          <w:rFonts w:asciiTheme="minorHAnsi" w:hAnsiTheme="minorHAnsi" w:cstheme="minorHAnsi"/>
          <w:lang w:bidi="ar-SA"/>
        </w:rPr>
        <w:tab/>
      </w:r>
      <w:proofErr w:type="spellStart"/>
      <w:r>
        <w:rPr>
          <w:rFonts w:asciiTheme="minorHAnsi" w:hAnsiTheme="minorHAnsi" w:cstheme="minorHAnsi"/>
          <w:lang w:bidi="ar-SA"/>
        </w:rPr>
        <w:t>Gülhatun</w:t>
      </w:r>
      <w:proofErr w:type="spellEnd"/>
      <w:r>
        <w:rPr>
          <w:rFonts w:asciiTheme="minorHAnsi" w:hAnsiTheme="minorHAnsi" w:cstheme="minorHAnsi"/>
          <w:lang w:bidi="ar-SA"/>
        </w:rPr>
        <w:t xml:space="preserve"> BÜYÜKAYDIN</w:t>
      </w:r>
      <w:r w:rsidR="008D3FF0" w:rsidRPr="00D517F5">
        <w:rPr>
          <w:rFonts w:asciiTheme="minorHAnsi" w:hAnsiTheme="minorHAnsi" w:cstheme="minorHAnsi"/>
          <w:lang w:bidi="ar-SA"/>
        </w:rPr>
        <w:tab/>
      </w:r>
      <w:r w:rsidR="008D3FF0" w:rsidRPr="00D517F5">
        <w:rPr>
          <w:rFonts w:asciiTheme="minorHAnsi" w:hAnsiTheme="minorHAnsi" w:cstheme="minorHAnsi"/>
          <w:lang w:bidi="ar-SA"/>
        </w:rPr>
        <w:tab/>
      </w:r>
      <w:r w:rsidR="008D3FF0" w:rsidRPr="00D517F5">
        <w:rPr>
          <w:rFonts w:asciiTheme="minorHAnsi" w:hAnsiTheme="minorHAnsi" w:cstheme="minorHAnsi"/>
          <w:lang w:bidi="ar-SA"/>
        </w:rPr>
        <w:tab/>
      </w:r>
    </w:p>
    <w:p w:rsidR="008D3FF0" w:rsidRPr="00D517F5" w:rsidRDefault="00D517F5" w:rsidP="008D3FF0">
      <w:pPr>
        <w:pStyle w:val="AralkYok"/>
        <w:rPr>
          <w:rFonts w:asciiTheme="minorHAnsi" w:hAnsiTheme="minorHAnsi" w:cstheme="minorHAnsi"/>
          <w:lang w:bidi="ar-SA"/>
        </w:rPr>
      </w:pPr>
      <w:r w:rsidRPr="00D517F5">
        <w:rPr>
          <w:rFonts w:asciiTheme="minorHAnsi" w:hAnsiTheme="minorHAnsi" w:cstheme="minorHAnsi"/>
          <w:lang w:bidi="ar-SA"/>
        </w:rPr>
        <w:t xml:space="preserve">          </w:t>
      </w:r>
      <w:r w:rsidR="008D3FF0" w:rsidRPr="00D517F5">
        <w:rPr>
          <w:rFonts w:asciiTheme="minorHAnsi" w:hAnsiTheme="minorHAnsi" w:cstheme="minorHAnsi"/>
          <w:lang w:bidi="ar-SA"/>
        </w:rPr>
        <w:t xml:space="preserve">Sınıf </w:t>
      </w:r>
      <w:proofErr w:type="spellStart"/>
      <w:r w:rsidR="008D3FF0" w:rsidRPr="00D517F5">
        <w:rPr>
          <w:rFonts w:asciiTheme="minorHAnsi" w:hAnsiTheme="minorHAnsi" w:cstheme="minorHAnsi"/>
          <w:lang w:bidi="ar-SA"/>
        </w:rPr>
        <w:t>Öğrt</w:t>
      </w:r>
      <w:proofErr w:type="spellEnd"/>
      <w:r w:rsidR="008D3FF0" w:rsidRPr="00D517F5">
        <w:rPr>
          <w:rFonts w:asciiTheme="minorHAnsi" w:hAnsiTheme="minorHAnsi" w:cstheme="minorHAnsi"/>
          <w:lang w:bidi="ar-SA"/>
        </w:rPr>
        <w:t xml:space="preserve">.                         </w:t>
      </w:r>
      <w:r w:rsidRPr="00D517F5">
        <w:rPr>
          <w:rFonts w:asciiTheme="minorHAnsi" w:hAnsiTheme="minorHAnsi" w:cstheme="minorHAnsi"/>
          <w:lang w:bidi="ar-SA"/>
        </w:rPr>
        <w:t xml:space="preserve">   </w:t>
      </w:r>
      <w:r w:rsidR="008D3FF0" w:rsidRPr="00D517F5">
        <w:rPr>
          <w:rFonts w:asciiTheme="minorHAnsi" w:hAnsiTheme="minorHAnsi" w:cstheme="minorHAnsi"/>
          <w:lang w:bidi="ar-SA"/>
        </w:rPr>
        <w:t xml:space="preserve">   Sınıf </w:t>
      </w:r>
      <w:proofErr w:type="spellStart"/>
      <w:r w:rsidR="008D3FF0" w:rsidRPr="00D517F5">
        <w:rPr>
          <w:rFonts w:asciiTheme="minorHAnsi" w:hAnsiTheme="minorHAnsi" w:cstheme="minorHAnsi"/>
          <w:lang w:bidi="ar-SA"/>
        </w:rPr>
        <w:t>Öğrt</w:t>
      </w:r>
      <w:proofErr w:type="spellEnd"/>
      <w:r w:rsidR="008D3FF0" w:rsidRPr="00D517F5">
        <w:rPr>
          <w:rFonts w:asciiTheme="minorHAnsi" w:hAnsiTheme="minorHAnsi" w:cstheme="minorHAnsi"/>
          <w:lang w:bidi="ar-SA"/>
        </w:rPr>
        <w:t>.</w:t>
      </w:r>
      <w:r w:rsidR="008D3FF0" w:rsidRPr="00D517F5">
        <w:rPr>
          <w:rFonts w:asciiTheme="minorHAnsi" w:hAnsiTheme="minorHAnsi" w:cstheme="minorHAnsi"/>
          <w:lang w:bidi="ar-SA"/>
        </w:rPr>
        <w:tab/>
      </w:r>
      <w:r w:rsidRPr="00D517F5">
        <w:rPr>
          <w:rFonts w:asciiTheme="minorHAnsi" w:hAnsiTheme="minorHAnsi" w:cstheme="minorHAnsi"/>
          <w:lang w:bidi="ar-SA"/>
        </w:rPr>
        <w:t xml:space="preserve">                                   </w:t>
      </w:r>
      <w:r w:rsidR="008D3FF0" w:rsidRPr="00D517F5">
        <w:rPr>
          <w:rFonts w:asciiTheme="minorHAnsi" w:hAnsiTheme="minorHAnsi" w:cstheme="minorHAnsi"/>
          <w:lang w:bidi="ar-SA"/>
        </w:rPr>
        <w:t xml:space="preserve">İngilizce </w:t>
      </w:r>
      <w:proofErr w:type="spellStart"/>
      <w:r w:rsidR="008D3FF0" w:rsidRPr="00D517F5">
        <w:rPr>
          <w:rFonts w:asciiTheme="minorHAnsi" w:hAnsiTheme="minorHAnsi" w:cstheme="minorHAnsi"/>
          <w:lang w:bidi="ar-SA"/>
        </w:rPr>
        <w:t>Öğrt</w:t>
      </w:r>
      <w:proofErr w:type="spellEnd"/>
      <w:r w:rsidR="008D3FF0" w:rsidRPr="00D517F5">
        <w:rPr>
          <w:rFonts w:asciiTheme="minorHAnsi" w:hAnsiTheme="minorHAnsi" w:cstheme="minorHAnsi"/>
          <w:lang w:bidi="ar-SA"/>
        </w:rPr>
        <w:t>.</w:t>
      </w:r>
    </w:p>
    <w:p w:rsidR="008D3FF0" w:rsidRPr="00D517F5" w:rsidRDefault="00D517F5" w:rsidP="008D3FF0">
      <w:pPr>
        <w:pStyle w:val="AralkYok"/>
        <w:rPr>
          <w:rFonts w:asciiTheme="minorHAnsi" w:hAnsiTheme="minorHAnsi" w:cstheme="minorHAnsi"/>
          <w:sz w:val="22"/>
          <w:szCs w:val="22"/>
          <w:lang w:bidi="ar-SA"/>
        </w:rPr>
      </w:pPr>
      <w:r w:rsidRPr="00D517F5">
        <w:rPr>
          <w:rFonts w:asciiTheme="minorHAnsi" w:hAnsiTheme="minorHAnsi" w:cstheme="minorHAnsi"/>
          <w:sz w:val="22"/>
          <w:szCs w:val="22"/>
          <w:lang w:bidi="ar-SA"/>
        </w:rPr>
        <w:t xml:space="preserve"> </w:t>
      </w: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r w:rsidRPr="008D3FF0">
        <w:rPr>
          <w:rFonts w:asciiTheme="minorHAnsi" w:eastAsia="Times New Roman" w:hAnsiTheme="minorHAnsi" w:cstheme="minorHAnsi"/>
          <w:color w:val="auto"/>
          <w:sz w:val="22"/>
          <w:szCs w:val="22"/>
          <w:lang w:bidi="ar-SA"/>
        </w:rPr>
        <w:tab/>
      </w:r>
      <w:r w:rsidRPr="008D3FF0">
        <w:rPr>
          <w:rFonts w:asciiTheme="minorHAnsi" w:eastAsia="Times New Roman" w:hAnsiTheme="minorHAnsi" w:cstheme="minorHAnsi"/>
          <w:color w:val="auto"/>
          <w:sz w:val="22"/>
          <w:szCs w:val="22"/>
          <w:lang w:bidi="ar-SA"/>
        </w:rPr>
        <w:tab/>
      </w:r>
      <w:r w:rsidRPr="008D3FF0">
        <w:rPr>
          <w:rFonts w:asciiTheme="minorHAnsi" w:eastAsia="Times New Roman" w:hAnsiTheme="minorHAnsi" w:cstheme="minorHAnsi"/>
          <w:color w:val="auto"/>
          <w:sz w:val="22"/>
          <w:szCs w:val="22"/>
          <w:lang w:bidi="ar-SA"/>
        </w:rPr>
        <w:tab/>
      </w:r>
    </w:p>
    <w:p w:rsidR="008D3FF0" w:rsidRPr="008D3FF0" w:rsidRDefault="008D3FF0" w:rsidP="008D3FF0">
      <w:pPr>
        <w:widowControl/>
        <w:jc w:val="both"/>
        <w:rPr>
          <w:rFonts w:asciiTheme="minorHAnsi" w:eastAsia="Times New Roman" w:hAnsiTheme="minorHAnsi" w:cstheme="minorHAnsi"/>
          <w:b/>
          <w:color w:val="auto"/>
          <w:u w:val="single"/>
          <w:lang w:bidi="ar-SA"/>
        </w:rPr>
      </w:pPr>
      <w:r w:rsidRPr="008D3FF0">
        <w:rPr>
          <w:rFonts w:asciiTheme="minorHAnsi" w:eastAsia="Times New Roman" w:hAnsiTheme="minorHAnsi" w:cstheme="minorHAnsi"/>
          <w:b/>
          <w:color w:val="auto"/>
          <w:lang w:bidi="ar-SA"/>
        </w:rPr>
        <w:t xml:space="preserve">     </w:t>
      </w:r>
      <w:r w:rsidRPr="008D3FF0">
        <w:rPr>
          <w:rFonts w:asciiTheme="minorHAnsi" w:eastAsia="Times New Roman" w:hAnsiTheme="minorHAnsi" w:cstheme="minorHAnsi"/>
          <w:b/>
          <w:color w:val="auto"/>
          <w:u w:val="single"/>
          <w:lang w:bidi="ar-SA"/>
        </w:rPr>
        <w:t>ORTAOKUL:</w:t>
      </w:r>
    </w:p>
    <w:p w:rsidR="008D3FF0" w:rsidRPr="008D3FF0" w:rsidRDefault="008D3FF0" w:rsidP="008D3FF0">
      <w:pPr>
        <w:widowControl/>
        <w:jc w:val="both"/>
        <w:rPr>
          <w:rFonts w:asciiTheme="minorHAnsi" w:eastAsia="Times New Roman" w:hAnsiTheme="minorHAnsi" w:cstheme="minorHAnsi"/>
          <w:b/>
          <w:color w:val="auto"/>
          <w:u w:val="single"/>
          <w:lang w:bidi="ar-SA"/>
        </w:rPr>
      </w:pPr>
    </w:p>
    <w:p w:rsidR="008D3FF0" w:rsidRPr="008D3FF0" w:rsidRDefault="008D3FF0" w:rsidP="008D3FF0">
      <w:pPr>
        <w:widowControl/>
        <w:jc w:val="both"/>
        <w:rPr>
          <w:rFonts w:asciiTheme="minorHAnsi" w:eastAsia="Times New Roman" w:hAnsiTheme="minorHAnsi" w:cstheme="minorHAnsi"/>
          <w:b/>
          <w:color w:val="auto"/>
          <w:u w:val="single"/>
          <w:lang w:bidi="ar-SA"/>
        </w:rPr>
      </w:pPr>
    </w:p>
    <w:p w:rsidR="008D3FF0" w:rsidRPr="001C7465" w:rsidRDefault="008D3FF0" w:rsidP="008D3FF0">
      <w:pPr>
        <w:widowControl/>
        <w:rPr>
          <w:rFonts w:asciiTheme="minorHAnsi" w:eastAsia="Times New Roman" w:hAnsiTheme="minorHAnsi" w:cstheme="minorHAnsi"/>
          <w:color w:val="auto"/>
          <w:lang w:bidi="ar-SA"/>
        </w:rPr>
      </w:pP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 xml:space="preserve">Gönül GÖKÇE              </w:t>
      </w:r>
      <w:r w:rsidR="00D517F5" w:rsidRP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Emine ÖZKAYA</w:t>
      </w: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Esma KİPRİTÇİ TÜFEKÇİ</w:t>
      </w:r>
      <w:r w:rsidRPr="001C7465">
        <w:rPr>
          <w:rFonts w:asciiTheme="minorHAnsi" w:eastAsia="Times New Roman" w:hAnsiTheme="minorHAnsi" w:cstheme="minorHAnsi"/>
          <w:color w:val="auto"/>
          <w:lang w:bidi="ar-SA"/>
        </w:rPr>
        <w:t xml:space="preserve">          </w:t>
      </w:r>
      <w:r w:rsidR="00D517F5" w:rsidRP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Fahrettin TURAN</w:t>
      </w:r>
      <w:r w:rsidRPr="001C7465">
        <w:rPr>
          <w:rFonts w:asciiTheme="minorHAnsi" w:eastAsia="Times New Roman" w:hAnsiTheme="minorHAnsi" w:cstheme="minorHAnsi"/>
          <w:color w:val="auto"/>
          <w:lang w:bidi="ar-SA"/>
        </w:rPr>
        <w:t xml:space="preserve">           </w:t>
      </w:r>
    </w:p>
    <w:p w:rsidR="008D3FF0" w:rsidRPr="001C7465" w:rsidRDefault="008D3FF0" w:rsidP="008D3FF0">
      <w:pPr>
        <w:widowControl/>
        <w:tabs>
          <w:tab w:val="left" w:pos="2505"/>
          <w:tab w:val="left" w:pos="5055"/>
          <w:tab w:val="left" w:pos="5205"/>
          <w:tab w:val="left" w:pos="7815"/>
        </w:tabs>
        <w:rPr>
          <w:rFonts w:asciiTheme="minorHAnsi" w:eastAsia="Times New Roman" w:hAnsiTheme="minorHAnsi" w:cstheme="minorHAnsi"/>
          <w:color w:val="auto"/>
          <w:lang w:bidi="ar-SA"/>
        </w:rPr>
      </w:pPr>
      <w:r w:rsidRPr="001C7465">
        <w:rPr>
          <w:rFonts w:asciiTheme="minorHAnsi" w:eastAsia="Times New Roman" w:hAnsiTheme="minorHAnsi" w:cstheme="minorHAnsi"/>
          <w:color w:val="auto"/>
          <w:sz w:val="22"/>
          <w:szCs w:val="22"/>
          <w:lang w:bidi="ar-SA"/>
        </w:rPr>
        <w:t xml:space="preserve">         </w:t>
      </w:r>
      <w:r w:rsidR="00054102" w:rsidRPr="001C7465">
        <w:rPr>
          <w:rFonts w:asciiTheme="minorHAnsi" w:eastAsia="Times New Roman" w:hAnsiTheme="minorHAnsi" w:cstheme="minorHAnsi"/>
          <w:color w:val="auto"/>
          <w:lang w:bidi="ar-SA"/>
        </w:rPr>
        <w:t xml:space="preserve">Türkçe </w:t>
      </w:r>
      <w:proofErr w:type="spellStart"/>
      <w:r w:rsidR="00054102" w:rsidRPr="001C7465">
        <w:rPr>
          <w:rFonts w:asciiTheme="minorHAnsi" w:eastAsia="Times New Roman" w:hAnsiTheme="minorHAnsi" w:cstheme="minorHAnsi"/>
          <w:color w:val="auto"/>
          <w:lang w:bidi="ar-SA"/>
        </w:rPr>
        <w:t>Öğrt</w:t>
      </w:r>
      <w:proofErr w:type="spellEnd"/>
      <w:r w:rsidR="00054102" w:rsidRPr="001C7465">
        <w:rPr>
          <w:rFonts w:asciiTheme="minorHAnsi" w:eastAsia="Times New Roman" w:hAnsiTheme="minorHAnsi" w:cstheme="minorHAnsi"/>
          <w:color w:val="auto"/>
          <w:lang w:bidi="ar-SA"/>
        </w:rPr>
        <w:t>.</w:t>
      </w:r>
      <w:r w:rsidRPr="001C7465">
        <w:rPr>
          <w:rFonts w:asciiTheme="minorHAnsi" w:eastAsia="Times New Roman" w:hAnsiTheme="minorHAnsi" w:cstheme="minorHAnsi"/>
          <w:color w:val="auto"/>
          <w:lang w:bidi="ar-SA"/>
        </w:rPr>
        <w:tab/>
        <w:t xml:space="preserve">       Türkçe </w:t>
      </w:r>
      <w:proofErr w:type="spellStart"/>
      <w:r w:rsidRPr="001C7465">
        <w:rPr>
          <w:rFonts w:asciiTheme="minorHAnsi" w:eastAsia="Times New Roman" w:hAnsiTheme="minorHAnsi" w:cstheme="minorHAnsi"/>
          <w:color w:val="auto"/>
          <w:lang w:bidi="ar-SA"/>
        </w:rPr>
        <w:t>Öğrt</w:t>
      </w:r>
      <w:proofErr w:type="spellEnd"/>
      <w:r w:rsidRPr="001C7465">
        <w:rPr>
          <w:rFonts w:asciiTheme="minorHAnsi" w:eastAsia="Times New Roman" w:hAnsiTheme="minorHAnsi" w:cstheme="minorHAnsi"/>
          <w:color w:val="auto"/>
          <w:lang w:bidi="ar-SA"/>
        </w:rPr>
        <w:t>.</w:t>
      </w:r>
      <w:r w:rsidRPr="001C7465">
        <w:rPr>
          <w:rFonts w:asciiTheme="minorHAnsi" w:eastAsia="Times New Roman" w:hAnsiTheme="minorHAnsi" w:cstheme="minorHAnsi"/>
          <w:color w:val="auto"/>
          <w:lang w:bidi="ar-SA"/>
        </w:rPr>
        <w:tab/>
        <w:t xml:space="preserve"> </w:t>
      </w:r>
      <w:r w:rsidR="00D517F5"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 xml:space="preserve">   </w:t>
      </w:r>
      <w:r w:rsidR="00D517F5" w:rsidRP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w:t>
      </w:r>
      <w:proofErr w:type="gramStart"/>
      <w:r w:rsidRPr="001C7465">
        <w:rPr>
          <w:rFonts w:asciiTheme="minorHAnsi" w:eastAsia="Times New Roman" w:hAnsiTheme="minorHAnsi" w:cstheme="minorHAnsi"/>
          <w:color w:val="auto"/>
          <w:lang w:bidi="ar-SA"/>
        </w:rPr>
        <w:t xml:space="preserve">Matematik  </w:t>
      </w:r>
      <w:proofErr w:type="spellStart"/>
      <w:r w:rsidRPr="001C7465">
        <w:rPr>
          <w:rFonts w:asciiTheme="minorHAnsi" w:eastAsia="Times New Roman" w:hAnsiTheme="minorHAnsi" w:cstheme="minorHAnsi"/>
          <w:color w:val="auto"/>
          <w:lang w:bidi="ar-SA"/>
        </w:rPr>
        <w:t>Öğrt</w:t>
      </w:r>
      <w:proofErr w:type="spellEnd"/>
      <w:proofErr w:type="gramEnd"/>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Sosyal Bil. </w:t>
      </w:r>
      <w:proofErr w:type="spellStart"/>
      <w:r w:rsidRPr="001C7465">
        <w:rPr>
          <w:rFonts w:asciiTheme="minorHAnsi" w:eastAsia="Times New Roman" w:hAnsiTheme="minorHAnsi" w:cstheme="minorHAnsi"/>
          <w:color w:val="auto"/>
          <w:lang w:bidi="ar-SA"/>
        </w:rPr>
        <w:t>Öğrt</w:t>
      </w:r>
      <w:proofErr w:type="spellEnd"/>
    </w:p>
    <w:p w:rsidR="008D3FF0" w:rsidRPr="001C7465" w:rsidRDefault="00054102" w:rsidP="008D3FF0">
      <w:pPr>
        <w:widowControl/>
        <w:tabs>
          <w:tab w:val="left" w:pos="5055"/>
          <w:tab w:val="left" w:pos="5205"/>
          <w:tab w:val="left" w:pos="7815"/>
        </w:tabs>
        <w:rPr>
          <w:rFonts w:asciiTheme="minorHAnsi" w:eastAsia="Times New Roman" w:hAnsiTheme="minorHAnsi" w:cstheme="minorHAnsi"/>
          <w:color w:val="auto"/>
          <w:lang w:bidi="ar-SA"/>
        </w:rPr>
      </w:pPr>
      <w:r w:rsidRPr="001C7465">
        <w:rPr>
          <w:rFonts w:asciiTheme="minorHAnsi" w:eastAsia="Times New Roman" w:hAnsiTheme="minorHAnsi" w:cstheme="minorHAnsi"/>
          <w:color w:val="auto"/>
          <w:lang w:bidi="ar-SA"/>
        </w:rPr>
        <w:t xml:space="preserve"> </w:t>
      </w:r>
    </w:p>
    <w:p w:rsidR="008D3FF0" w:rsidRPr="001C7465" w:rsidRDefault="008D3FF0" w:rsidP="008D3FF0">
      <w:pPr>
        <w:widowControl/>
        <w:rPr>
          <w:rFonts w:asciiTheme="minorHAnsi" w:eastAsia="Times New Roman" w:hAnsiTheme="minorHAnsi" w:cstheme="minorHAnsi"/>
          <w:color w:val="auto"/>
          <w:lang w:bidi="ar-SA"/>
        </w:rPr>
      </w:pPr>
    </w:p>
    <w:p w:rsidR="008D3FF0" w:rsidRPr="001C7465" w:rsidRDefault="008D3FF0" w:rsidP="008D3FF0">
      <w:pPr>
        <w:widowControl/>
        <w:rPr>
          <w:rFonts w:asciiTheme="minorHAnsi" w:eastAsia="Times New Roman" w:hAnsiTheme="minorHAnsi" w:cstheme="minorHAnsi"/>
          <w:color w:val="auto"/>
          <w:lang w:bidi="ar-SA"/>
        </w:rPr>
      </w:pPr>
    </w:p>
    <w:p w:rsidR="008D3FF0" w:rsidRPr="001C7465" w:rsidRDefault="008D3FF0" w:rsidP="008D3FF0">
      <w:pPr>
        <w:widowControl/>
        <w:tabs>
          <w:tab w:val="left" w:pos="7395"/>
        </w:tabs>
        <w:rPr>
          <w:rFonts w:asciiTheme="minorHAnsi" w:eastAsia="Times New Roman" w:hAnsiTheme="minorHAnsi" w:cstheme="minorHAnsi"/>
          <w:color w:val="auto"/>
          <w:lang w:bidi="ar-SA"/>
        </w:rPr>
      </w:pPr>
      <w:r w:rsidRPr="001C7465">
        <w:rPr>
          <w:rFonts w:asciiTheme="minorHAnsi" w:eastAsia="Times New Roman" w:hAnsiTheme="minorHAnsi" w:cstheme="minorHAnsi"/>
          <w:color w:val="auto"/>
          <w:lang w:bidi="ar-SA"/>
        </w:rPr>
        <w:tab/>
      </w:r>
    </w:p>
    <w:p w:rsidR="008D3FF0" w:rsidRPr="001C7465" w:rsidRDefault="008D3FF0" w:rsidP="008D3FF0">
      <w:pPr>
        <w:widowControl/>
        <w:tabs>
          <w:tab w:val="left" w:pos="7395"/>
        </w:tabs>
        <w:rPr>
          <w:rFonts w:asciiTheme="minorHAnsi" w:eastAsia="Times New Roman" w:hAnsiTheme="minorHAnsi" w:cstheme="minorHAnsi"/>
          <w:color w:val="auto"/>
          <w:lang w:bidi="ar-SA"/>
        </w:rPr>
      </w:pP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Sönmez IŞIK</w:t>
      </w:r>
      <w:r w:rsidRPr="001C7465">
        <w:rPr>
          <w:rFonts w:asciiTheme="minorHAnsi" w:eastAsia="Times New Roman" w:hAnsiTheme="minorHAnsi" w:cstheme="minorHAnsi"/>
          <w:color w:val="auto"/>
          <w:lang w:bidi="ar-SA"/>
        </w:rPr>
        <w:t xml:space="preserve">         </w:t>
      </w:r>
      <w:r w:rsidR="00D517F5" w:rsidRP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w:t>
      </w:r>
      <w:r w:rsid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Mesut SULAN</w:t>
      </w:r>
      <w:r w:rsidRPr="001C7465">
        <w:rPr>
          <w:rFonts w:asciiTheme="minorHAnsi" w:eastAsia="Times New Roman" w:hAnsiTheme="minorHAnsi" w:cstheme="minorHAnsi"/>
          <w:color w:val="auto"/>
          <w:lang w:bidi="ar-SA"/>
        </w:rPr>
        <w:t xml:space="preserve">    </w:t>
      </w:r>
      <w:r w:rsidR="00D517F5" w:rsidRP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 xml:space="preserve"> </w:t>
      </w:r>
      <w:r w:rsid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 xml:space="preserve"> </w:t>
      </w:r>
      <w:r w:rsidRPr="001C7465">
        <w:rPr>
          <w:rFonts w:asciiTheme="minorHAnsi" w:eastAsia="Times New Roman" w:hAnsiTheme="minorHAnsi" w:cstheme="minorHAnsi"/>
          <w:color w:val="auto"/>
          <w:lang w:bidi="ar-SA"/>
        </w:rPr>
        <w:t xml:space="preserve"> </w:t>
      </w:r>
      <w:r w:rsidR="00054102" w:rsidRPr="001C7465">
        <w:rPr>
          <w:rFonts w:asciiTheme="minorHAnsi" w:eastAsia="Times New Roman" w:hAnsiTheme="minorHAnsi" w:cstheme="minorHAnsi"/>
          <w:color w:val="auto"/>
          <w:lang w:bidi="ar-SA"/>
        </w:rPr>
        <w:t>Emrah SAYIN</w:t>
      </w:r>
    </w:p>
    <w:p w:rsidR="008D3FF0" w:rsidRPr="001C7465" w:rsidRDefault="008D3FF0" w:rsidP="008D3FF0">
      <w:pPr>
        <w:widowControl/>
        <w:tabs>
          <w:tab w:val="left" w:pos="7395"/>
        </w:tabs>
        <w:rPr>
          <w:rFonts w:asciiTheme="minorHAnsi" w:eastAsia="Times New Roman" w:hAnsiTheme="minorHAnsi" w:cstheme="minorHAnsi"/>
          <w:color w:val="auto"/>
          <w:lang w:bidi="ar-SA"/>
        </w:rPr>
      </w:pPr>
      <w:r w:rsidRPr="001C7465">
        <w:rPr>
          <w:rFonts w:asciiTheme="minorHAnsi" w:eastAsia="Times New Roman" w:hAnsiTheme="minorHAnsi" w:cstheme="minorHAnsi"/>
          <w:color w:val="auto"/>
          <w:sz w:val="22"/>
          <w:szCs w:val="22"/>
          <w:lang w:bidi="ar-SA"/>
        </w:rPr>
        <w:t>.</w:t>
      </w:r>
      <w:r w:rsidR="00D517F5" w:rsidRPr="001C7465">
        <w:rPr>
          <w:rFonts w:asciiTheme="minorHAnsi" w:eastAsia="Times New Roman" w:hAnsiTheme="minorHAnsi" w:cstheme="minorHAnsi"/>
          <w:color w:val="auto"/>
          <w:sz w:val="22"/>
          <w:szCs w:val="22"/>
          <w:lang w:bidi="ar-SA"/>
        </w:rPr>
        <w:t xml:space="preserve">       </w:t>
      </w:r>
      <w:r w:rsidRPr="001C7465">
        <w:rPr>
          <w:rFonts w:asciiTheme="minorHAnsi" w:eastAsia="Times New Roman" w:hAnsiTheme="minorHAnsi" w:cstheme="minorHAnsi"/>
          <w:color w:val="auto"/>
          <w:lang w:bidi="ar-SA"/>
        </w:rPr>
        <w:t xml:space="preserve">Fen Bil. </w:t>
      </w:r>
      <w:proofErr w:type="spellStart"/>
      <w:r w:rsidRPr="001C7465">
        <w:rPr>
          <w:rFonts w:asciiTheme="minorHAnsi" w:eastAsia="Times New Roman" w:hAnsiTheme="minorHAnsi" w:cstheme="minorHAnsi"/>
          <w:color w:val="auto"/>
          <w:lang w:bidi="ar-SA"/>
        </w:rPr>
        <w:t>Öğrt</w:t>
      </w:r>
      <w:proofErr w:type="spellEnd"/>
      <w:r w:rsidRPr="001C7465">
        <w:rPr>
          <w:rFonts w:asciiTheme="minorHAnsi" w:eastAsia="Times New Roman" w:hAnsiTheme="minorHAnsi" w:cstheme="minorHAnsi"/>
          <w:color w:val="auto"/>
          <w:lang w:bidi="ar-SA"/>
        </w:rPr>
        <w:t xml:space="preserve">.                 Beden </w:t>
      </w:r>
      <w:proofErr w:type="spellStart"/>
      <w:r w:rsidRPr="001C7465">
        <w:rPr>
          <w:rFonts w:asciiTheme="minorHAnsi" w:eastAsia="Times New Roman" w:hAnsiTheme="minorHAnsi" w:cstheme="minorHAnsi"/>
          <w:color w:val="auto"/>
          <w:lang w:bidi="ar-SA"/>
        </w:rPr>
        <w:t>Eğt</w:t>
      </w:r>
      <w:proofErr w:type="spellEnd"/>
      <w:r w:rsidRPr="001C7465">
        <w:rPr>
          <w:rFonts w:asciiTheme="minorHAnsi" w:eastAsia="Times New Roman" w:hAnsiTheme="minorHAnsi" w:cstheme="minorHAnsi"/>
          <w:color w:val="auto"/>
          <w:lang w:bidi="ar-SA"/>
        </w:rPr>
        <w:t xml:space="preserve">. </w:t>
      </w:r>
      <w:proofErr w:type="spellStart"/>
      <w:r w:rsidRPr="001C7465">
        <w:rPr>
          <w:rFonts w:asciiTheme="minorHAnsi" w:eastAsia="Times New Roman" w:hAnsiTheme="minorHAnsi" w:cstheme="minorHAnsi"/>
          <w:color w:val="auto"/>
          <w:lang w:bidi="ar-SA"/>
        </w:rPr>
        <w:t>Öğrt</w:t>
      </w:r>
      <w:proofErr w:type="spellEnd"/>
      <w:r w:rsidRPr="001C7465">
        <w:rPr>
          <w:rFonts w:asciiTheme="minorHAnsi" w:eastAsia="Times New Roman" w:hAnsiTheme="minorHAnsi" w:cstheme="minorHAnsi"/>
          <w:color w:val="auto"/>
          <w:lang w:bidi="ar-SA"/>
        </w:rPr>
        <w:tab/>
        <w:t xml:space="preserve">Din Kült. </w:t>
      </w:r>
      <w:proofErr w:type="gramStart"/>
      <w:r w:rsidRPr="001C7465">
        <w:rPr>
          <w:rFonts w:asciiTheme="minorHAnsi" w:eastAsia="Times New Roman" w:hAnsiTheme="minorHAnsi" w:cstheme="minorHAnsi"/>
          <w:color w:val="auto"/>
          <w:lang w:bidi="ar-SA"/>
        </w:rPr>
        <w:t>ve</w:t>
      </w:r>
      <w:proofErr w:type="gramEnd"/>
      <w:r w:rsidRPr="001C7465">
        <w:rPr>
          <w:rFonts w:asciiTheme="minorHAnsi" w:eastAsia="Times New Roman" w:hAnsiTheme="minorHAnsi" w:cstheme="minorHAnsi"/>
          <w:color w:val="auto"/>
          <w:lang w:bidi="ar-SA"/>
        </w:rPr>
        <w:t xml:space="preserve"> Ahlak Bil. </w:t>
      </w:r>
      <w:proofErr w:type="spellStart"/>
      <w:r w:rsidRPr="001C7465">
        <w:rPr>
          <w:rFonts w:asciiTheme="minorHAnsi" w:eastAsia="Times New Roman" w:hAnsiTheme="minorHAnsi" w:cstheme="minorHAnsi"/>
          <w:color w:val="auto"/>
          <w:lang w:bidi="ar-SA"/>
        </w:rPr>
        <w:t>Öğrt</w:t>
      </w:r>
      <w:proofErr w:type="spellEnd"/>
      <w:r w:rsidRPr="001C7465">
        <w:rPr>
          <w:rFonts w:asciiTheme="minorHAnsi" w:eastAsia="Times New Roman" w:hAnsiTheme="minorHAnsi" w:cstheme="minorHAnsi"/>
          <w:color w:val="auto"/>
          <w:lang w:bidi="ar-SA"/>
        </w:rPr>
        <w:t>.</w:t>
      </w:r>
    </w:p>
    <w:p w:rsidR="008D3FF0" w:rsidRPr="001C7465" w:rsidRDefault="008D3FF0" w:rsidP="008D3FF0">
      <w:pPr>
        <w:widowControl/>
        <w:rPr>
          <w:rFonts w:asciiTheme="minorHAnsi" w:eastAsia="Times New Roman" w:hAnsiTheme="minorHAnsi" w:cstheme="minorHAnsi"/>
          <w:color w:val="auto"/>
          <w:sz w:val="22"/>
          <w:szCs w:val="22"/>
          <w:lang w:bidi="ar-SA"/>
        </w:rPr>
      </w:pPr>
    </w:p>
    <w:p w:rsidR="008D3FF0" w:rsidRPr="001C7465" w:rsidRDefault="008D3FF0" w:rsidP="008D3FF0">
      <w:pPr>
        <w:widowControl/>
        <w:rPr>
          <w:rFonts w:asciiTheme="minorHAnsi" w:eastAsia="Times New Roman" w:hAnsiTheme="minorHAnsi" w:cstheme="minorHAnsi"/>
          <w:color w:val="auto"/>
          <w:sz w:val="22"/>
          <w:szCs w:val="22"/>
          <w:lang w:bidi="ar-SA"/>
        </w:rPr>
      </w:pPr>
    </w:p>
    <w:p w:rsidR="008D3FF0" w:rsidRPr="001C7465" w:rsidRDefault="008D3FF0" w:rsidP="008D3FF0">
      <w:pPr>
        <w:widowControl/>
        <w:tabs>
          <w:tab w:val="left" w:pos="1125"/>
          <w:tab w:val="left" w:pos="4020"/>
        </w:tabs>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34FC0" w:rsidRPr="008D3FF0" w:rsidRDefault="00834FC0" w:rsidP="00834FC0">
      <w:pPr>
        <w:widowControl/>
        <w:rPr>
          <w:rFonts w:asciiTheme="minorHAnsi" w:eastAsia="Times New Roman" w:hAnsiTheme="minorHAnsi" w:cstheme="minorHAnsi"/>
          <w:color w:val="auto"/>
          <w:lang w:bidi="ar-SA"/>
        </w:rPr>
      </w:pPr>
      <w:r w:rsidRPr="008D3FF0">
        <w:rPr>
          <w:rFonts w:asciiTheme="minorHAnsi" w:eastAsia="Times New Roman" w:hAnsiTheme="minorHAnsi" w:cstheme="minorHAnsi"/>
          <w:color w:val="auto"/>
          <w:lang w:bidi="ar-SA"/>
        </w:rPr>
        <w:t xml:space="preserve">       </w:t>
      </w:r>
      <w:r>
        <w:rPr>
          <w:rFonts w:asciiTheme="minorHAnsi" w:eastAsia="Times New Roman" w:hAnsiTheme="minorHAnsi" w:cstheme="minorHAnsi"/>
          <w:color w:val="auto"/>
          <w:lang w:bidi="ar-SA"/>
        </w:rPr>
        <w:t>Emine KILIÇASLAN</w:t>
      </w:r>
      <w:r>
        <w:rPr>
          <w:rFonts w:asciiTheme="minorHAnsi" w:eastAsia="Times New Roman" w:hAnsiTheme="minorHAnsi" w:cstheme="minorHAnsi"/>
          <w:color w:val="auto"/>
          <w:lang w:bidi="ar-SA"/>
        </w:rPr>
        <w:t xml:space="preserve">    </w:t>
      </w:r>
      <w:r w:rsidR="001C7465">
        <w:rPr>
          <w:rFonts w:asciiTheme="minorHAnsi" w:eastAsia="Times New Roman" w:hAnsiTheme="minorHAnsi" w:cstheme="minorHAnsi"/>
          <w:color w:val="auto"/>
          <w:lang w:bidi="ar-SA"/>
        </w:rPr>
        <w:t xml:space="preserve">                                 </w:t>
      </w:r>
      <w:r w:rsidR="001C7465" w:rsidRPr="001C7465">
        <w:rPr>
          <w:rFonts w:asciiTheme="minorHAnsi" w:eastAsia="Times New Roman" w:hAnsiTheme="minorHAnsi" w:cstheme="minorHAnsi"/>
          <w:color w:val="auto"/>
          <w:lang w:bidi="ar-SA"/>
        </w:rPr>
        <w:t xml:space="preserve">Önder BÜYÜKAYDIN          </w:t>
      </w:r>
      <w:r w:rsidR="001C7465">
        <w:rPr>
          <w:rFonts w:asciiTheme="minorHAnsi" w:eastAsia="Times New Roman" w:hAnsiTheme="minorHAnsi" w:cstheme="minorHAnsi"/>
          <w:color w:val="auto"/>
          <w:lang w:bidi="ar-SA"/>
        </w:rPr>
        <w:t xml:space="preserve">                        </w:t>
      </w:r>
      <w:r>
        <w:rPr>
          <w:rFonts w:asciiTheme="minorHAnsi" w:eastAsia="Times New Roman" w:hAnsiTheme="minorHAnsi" w:cstheme="minorHAnsi"/>
          <w:color w:val="auto"/>
          <w:lang w:bidi="ar-SA"/>
        </w:rPr>
        <w:t xml:space="preserve">       </w:t>
      </w:r>
      <w:r w:rsidR="001C7465">
        <w:rPr>
          <w:rFonts w:asciiTheme="minorHAnsi" w:eastAsia="Times New Roman" w:hAnsiTheme="minorHAnsi" w:cstheme="minorHAnsi"/>
          <w:color w:val="auto"/>
          <w:lang w:bidi="ar-SA"/>
        </w:rPr>
        <w:t>Barış ŞAHİN</w:t>
      </w:r>
      <w:r w:rsidRPr="008D3FF0">
        <w:rPr>
          <w:rFonts w:asciiTheme="minorHAnsi" w:eastAsia="Times New Roman" w:hAnsiTheme="minorHAnsi" w:cstheme="minorHAnsi"/>
          <w:color w:val="auto"/>
          <w:lang w:bidi="ar-SA"/>
        </w:rPr>
        <w:t xml:space="preserve">                  </w:t>
      </w:r>
      <w:r w:rsidRPr="00D517F5">
        <w:rPr>
          <w:rFonts w:asciiTheme="minorHAnsi" w:eastAsia="Times New Roman" w:hAnsiTheme="minorHAnsi" w:cstheme="minorHAnsi"/>
          <w:color w:val="auto"/>
          <w:lang w:bidi="ar-SA"/>
        </w:rPr>
        <w:t xml:space="preserve">   </w:t>
      </w:r>
    </w:p>
    <w:p w:rsidR="00834FC0" w:rsidRPr="008D3FF0" w:rsidRDefault="00834FC0" w:rsidP="00834FC0">
      <w:pPr>
        <w:widowControl/>
        <w:tabs>
          <w:tab w:val="left" w:pos="2505"/>
          <w:tab w:val="left" w:pos="5055"/>
          <w:tab w:val="left" w:pos="5205"/>
          <w:tab w:val="left" w:pos="7815"/>
        </w:tabs>
        <w:rPr>
          <w:rFonts w:asciiTheme="minorHAnsi" w:eastAsia="Times New Roman" w:hAnsiTheme="minorHAnsi" w:cstheme="minorHAnsi"/>
          <w:color w:val="auto"/>
          <w:lang w:bidi="ar-SA"/>
        </w:rPr>
      </w:pPr>
      <w:r w:rsidRPr="008D3FF0">
        <w:rPr>
          <w:rFonts w:asciiTheme="minorHAnsi" w:eastAsia="Times New Roman" w:hAnsiTheme="minorHAnsi" w:cstheme="minorHAnsi"/>
          <w:color w:val="auto"/>
          <w:sz w:val="22"/>
          <w:szCs w:val="22"/>
          <w:lang w:bidi="ar-SA"/>
        </w:rPr>
        <w:t xml:space="preserve">      </w:t>
      </w:r>
      <w:r w:rsidRPr="00D517F5">
        <w:rPr>
          <w:rFonts w:asciiTheme="minorHAnsi" w:eastAsia="Times New Roman" w:hAnsiTheme="minorHAnsi" w:cstheme="minorHAnsi"/>
          <w:color w:val="auto"/>
          <w:sz w:val="22"/>
          <w:szCs w:val="22"/>
          <w:lang w:bidi="ar-SA"/>
        </w:rPr>
        <w:t xml:space="preserve">  </w:t>
      </w:r>
      <w:r w:rsidRPr="008D3FF0">
        <w:rPr>
          <w:rFonts w:asciiTheme="minorHAnsi" w:eastAsia="Times New Roman" w:hAnsiTheme="minorHAnsi" w:cstheme="minorHAnsi"/>
          <w:color w:val="auto"/>
          <w:sz w:val="22"/>
          <w:szCs w:val="22"/>
          <w:lang w:bidi="ar-SA"/>
        </w:rPr>
        <w:t xml:space="preserve"> </w:t>
      </w:r>
      <w:r w:rsidR="001C7465">
        <w:rPr>
          <w:rFonts w:asciiTheme="minorHAnsi" w:eastAsia="Times New Roman" w:hAnsiTheme="minorHAnsi" w:cstheme="minorHAnsi"/>
          <w:color w:val="auto"/>
          <w:sz w:val="22"/>
          <w:szCs w:val="22"/>
          <w:lang w:bidi="ar-SA"/>
        </w:rPr>
        <w:t>Matematik</w:t>
      </w:r>
      <w:r w:rsidRPr="008D3FF0">
        <w:rPr>
          <w:rFonts w:asciiTheme="minorHAnsi" w:eastAsia="Times New Roman" w:hAnsiTheme="minorHAnsi" w:cstheme="minorHAnsi"/>
          <w:color w:val="auto"/>
          <w:lang w:bidi="ar-SA"/>
        </w:rPr>
        <w:t xml:space="preserve"> </w:t>
      </w:r>
      <w:proofErr w:type="spellStart"/>
      <w:r w:rsidRPr="008D3FF0">
        <w:rPr>
          <w:rFonts w:asciiTheme="minorHAnsi" w:eastAsia="Times New Roman" w:hAnsiTheme="minorHAnsi" w:cstheme="minorHAnsi"/>
          <w:color w:val="auto"/>
          <w:lang w:bidi="ar-SA"/>
        </w:rPr>
        <w:t>Öğrt</w:t>
      </w:r>
      <w:proofErr w:type="spellEnd"/>
      <w:r>
        <w:rPr>
          <w:rFonts w:asciiTheme="minorHAnsi" w:eastAsia="Times New Roman" w:hAnsiTheme="minorHAnsi" w:cstheme="minorHAnsi"/>
          <w:color w:val="auto"/>
          <w:lang w:bidi="ar-SA"/>
        </w:rPr>
        <w:t>.</w:t>
      </w:r>
      <w:r w:rsidRPr="008D3FF0">
        <w:rPr>
          <w:rFonts w:asciiTheme="minorHAnsi" w:eastAsia="Times New Roman" w:hAnsiTheme="minorHAnsi" w:cstheme="minorHAnsi"/>
          <w:color w:val="auto"/>
          <w:lang w:bidi="ar-SA"/>
        </w:rPr>
        <w:tab/>
      </w:r>
      <w:r w:rsidRPr="00D517F5">
        <w:rPr>
          <w:rFonts w:asciiTheme="minorHAnsi" w:eastAsia="Times New Roman" w:hAnsiTheme="minorHAnsi" w:cstheme="minorHAnsi"/>
          <w:color w:val="auto"/>
          <w:lang w:bidi="ar-SA"/>
        </w:rPr>
        <w:t xml:space="preserve">   </w:t>
      </w:r>
      <w:r w:rsidR="001C7465">
        <w:rPr>
          <w:rFonts w:asciiTheme="minorHAnsi" w:eastAsia="Times New Roman" w:hAnsiTheme="minorHAnsi" w:cstheme="minorHAnsi"/>
          <w:color w:val="auto"/>
          <w:lang w:bidi="ar-SA"/>
        </w:rPr>
        <w:t xml:space="preserve">           </w:t>
      </w:r>
      <w:r w:rsidR="001C7465" w:rsidRPr="001C7465">
        <w:rPr>
          <w:rFonts w:asciiTheme="minorHAnsi" w:eastAsia="Times New Roman" w:hAnsiTheme="minorHAnsi" w:cstheme="minorHAnsi"/>
          <w:color w:val="auto"/>
          <w:lang w:bidi="ar-SA"/>
        </w:rPr>
        <w:t xml:space="preserve">                 İngilizce </w:t>
      </w:r>
      <w:proofErr w:type="spellStart"/>
      <w:r w:rsidR="001C7465" w:rsidRPr="001C7465">
        <w:rPr>
          <w:rFonts w:asciiTheme="minorHAnsi" w:eastAsia="Times New Roman" w:hAnsiTheme="minorHAnsi" w:cstheme="minorHAnsi"/>
          <w:color w:val="auto"/>
          <w:lang w:bidi="ar-SA"/>
        </w:rPr>
        <w:t>Öğrt</w:t>
      </w:r>
      <w:proofErr w:type="spellEnd"/>
      <w:r w:rsidR="001C7465" w:rsidRPr="001C7465">
        <w:rPr>
          <w:rFonts w:asciiTheme="minorHAnsi" w:eastAsia="Times New Roman" w:hAnsiTheme="minorHAnsi" w:cstheme="minorHAnsi"/>
          <w:color w:val="auto"/>
          <w:lang w:bidi="ar-SA"/>
        </w:rPr>
        <w:t>.</w:t>
      </w:r>
      <w:r w:rsidR="001C7465">
        <w:rPr>
          <w:rFonts w:asciiTheme="minorHAnsi" w:eastAsia="Times New Roman" w:hAnsiTheme="minorHAnsi" w:cstheme="minorHAnsi"/>
          <w:color w:val="auto"/>
          <w:lang w:bidi="ar-SA"/>
        </w:rPr>
        <w:t xml:space="preserve">                                          </w:t>
      </w:r>
      <w:r w:rsidRPr="00D517F5">
        <w:rPr>
          <w:rFonts w:asciiTheme="minorHAnsi" w:eastAsia="Times New Roman" w:hAnsiTheme="minorHAnsi" w:cstheme="minorHAnsi"/>
          <w:color w:val="auto"/>
          <w:lang w:bidi="ar-SA"/>
        </w:rPr>
        <w:t xml:space="preserve"> </w:t>
      </w:r>
      <w:r w:rsidR="001C7465">
        <w:rPr>
          <w:rFonts w:asciiTheme="minorHAnsi" w:eastAsia="Times New Roman" w:hAnsiTheme="minorHAnsi" w:cstheme="minorHAnsi"/>
          <w:color w:val="auto"/>
          <w:lang w:bidi="ar-SA"/>
        </w:rPr>
        <w:t xml:space="preserve">Bilişim Teknolojiler </w:t>
      </w:r>
      <w:proofErr w:type="spellStart"/>
      <w:r w:rsidRPr="008D3FF0">
        <w:rPr>
          <w:rFonts w:asciiTheme="minorHAnsi" w:eastAsia="Times New Roman" w:hAnsiTheme="minorHAnsi" w:cstheme="minorHAnsi"/>
          <w:color w:val="auto"/>
          <w:lang w:bidi="ar-SA"/>
        </w:rPr>
        <w:t>Öğrt</w:t>
      </w:r>
      <w:proofErr w:type="spellEnd"/>
      <w:r w:rsidRPr="008D3FF0">
        <w:rPr>
          <w:rFonts w:asciiTheme="minorHAnsi" w:eastAsia="Times New Roman" w:hAnsiTheme="minorHAnsi" w:cstheme="minorHAnsi"/>
          <w:color w:val="auto"/>
          <w:lang w:bidi="ar-SA"/>
        </w:rPr>
        <w:t>.</w:t>
      </w:r>
      <w:r w:rsidRPr="008D3FF0">
        <w:rPr>
          <w:rFonts w:asciiTheme="minorHAnsi" w:eastAsia="Times New Roman" w:hAnsiTheme="minorHAnsi" w:cstheme="minorHAnsi"/>
          <w:color w:val="auto"/>
          <w:lang w:bidi="ar-SA"/>
        </w:rPr>
        <w:tab/>
      </w: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8D3FF0" w:rsidP="008D3FF0">
      <w:pPr>
        <w:widowControl/>
        <w:rPr>
          <w:rFonts w:asciiTheme="minorHAnsi" w:eastAsia="Times New Roman" w:hAnsiTheme="minorHAnsi" w:cstheme="minorHAnsi"/>
          <w:color w:val="auto"/>
          <w:sz w:val="22"/>
          <w:szCs w:val="22"/>
          <w:lang w:bidi="ar-SA"/>
        </w:rPr>
      </w:pPr>
    </w:p>
    <w:p w:rsidR="008D3FF0" w:rsidRPr="008D3FF0" w:rsidRDefault="00054102" w:rsidP="008D3FF0">
      <w:pPr>
        <w:widowControl/>
        <w:tabs>
          <w:tab w:val="left" w:pos="5085"/>
        </w:tabs>
        <w:jc w:val="center"/>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Harun ÖKSÜZ</w:t>
      </w:r>
    </w:p>
    <w:p w:rsidR="008D3FF0" w:rsidRPr="008D3FF0" w:rsidRDefault="008D3FF0" w:rsidP="008D3FF0">
      <w:pPr>
        <w:widowControl/>
        <w:tabs>
          <w:tab w:val="left" w:pos="5085"/>
        </w:tabs>
        <w:jc w:val="center"/>
        <w:rPr>
          <w:rFonts w:asciiTheme="minorHAnsi" w:eastAsia="Times New Roman" w:hAnsiTheme="minorHAnsi" w:cstheme="minorHAnsi"/>
          <w:color w:val="auto"/>
          <w:lang w:bidi="ar-SA"/>
        </w:rPr>
      </w:pPr>
      <w:r w:rsidRPr="008D3FF0">
        <w:rPr>
          <w:rFonts w:asciiTheme="minorHAnsi" w:eastAsia="Times New Roman" w:hAnsiTheme="minorHAnsi" w:cstheme="minorHAnsi"/>
          <w:color w:val="auto"/>
          <w:lang w:bidi="ar-SA"/>
        </w:rPr>
        <w:t>Okul Müdürü</w:t>
      </w:r>
    </w:p>
    <w:p w:rsidR="008D3FF0" w:rsidRPr="008D3FF0" w:rsidRDefault="008D3FF0" w:rsidP="008D3FF0">
      <w:pPr>
        <w:widowControl/>
        <w:tabs>
          <w:tab w:val="left" w:pos="5085"/>
        </w:tabs>
        <w:jc w:val="center"/>
        <w:rPr>
          <w:rFonts w:asciiTheme="minorHAnsi" w:eastAsia="Times New Roman" w:hAnsiTheme="minorHAnsi" w:cstheme="minorHAnsi"/>
          <w:color w:val="auto"/>
          <w:lang w:bidi="ar-SA"/>
        </w:rPr>
      </w:pPr>
    </w:p>
    <w:p w:rsidR="00650E2E" w:rsidRPr="00D517F5" w:rsidRDefault="00650E2E" w:rsidP="008D3FF0">
      <w:pPr>
        <w:rPr>
          <w:rFonts w:asciiTheme="minorHAnsi" w:hAnsiTheme="minorHAnsi" w:cstheme="minorHAnsi"/>
        </w:rPr>
      </w:pPr>
    </w:p>
    <w:sectPr w:rsidR="00650E2E" w:rsidRPr="00D517F5" w:rsidSect="000D332F">
      <w:type w:val="continuous"/>
      <w:pgSz w:w="11909" w:h="16834"/>
      <w:pgMar w:top="1135" w:right="569" w:bottom="284"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52" w:rsidRDefault="00C21B52">
      <w:r>
        <w:separator/>
      </w:r>
    </w:p>
  </w:endnote>
  <w:endnote w:type="continuationSeparator" w:id="0">
    <w:p w:rsidR="00C21B52" w:rsidRDefault="00C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2E" w:rsidRDefault="00650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52" w:rsidRDefault="00C21B52">
      <w:r>
        <w:separator/>
      </w:r>
    </w:p>
  </w:footnote>
  <w:footnote w:type="continuationSeparator" w:id="0">
    <w:p w:rsidR="00C21B52" w:rsidRDefault="00C2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C25"/>
    <w:multiLevelType w:val="multilevel"/>
    <w:tmpl w:val="C0D2B3E6"/>
    <w:lvl w:ilvl="0">
      <w:start w:val="1"/>
      <w:numFmt w:val="bullet"/>
      <w:lvlText w:val="•"/>
      <w:lvlJc w:val="left"/>
      <w:rPr>
        <w:rFonts w:ascii="Calibri" w:eastAsia="Calibri" w:hAnsi="Calibri" w:cs="Calibri"/>
        <w:b w:val="0"/>
        <w:bCs w:val="0"/>
        <w:i/>
        <w:iCs/>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C6CAC"/>
    <w:multiLevelType w:val="multilevel"/>
    <w:tmpl w:val="C33C4A2E"/>
    <w:lvl w:ilvl="0">
      <w:start w:val="1"/>
      <w:numFmt w:val="bullet"/>
      <w:lvlText w:val="•"/>
      <w:lvlJc w:val="left"/>
      <w:rPr>
        <w:rFonts w:ascii="Calibri" w:eastAsia="Calibri" w:hAnsi="Calibri" w:cs="Calibri"/>
        <w:b w:val="0"/>
        <w:bCs w:val="0"/>
        <w:i/>
        <w:iCs/>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33460"/>
    <w:multiLevelType w:val="multilevel"/>
    <w:tmpl w:val="F6BE8F18"/>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E270A"/>
    <w:multiLevelType w:val="multilevel"/>
    <w:tmpl w:val="BA6E8454"/>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3E3615"/>
    <w:multiLevelType w:val="multilevel"/>
    <w:tmpl w:val="F11C4F24"/>
    <w:lvl w:ilvl="0">
      <w:start w:val="4"/>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4172D"/>
    <w:multiLevelType w:val="multilevel"/>
    <w:tmpl w:val="B4A0EE88"/>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73B6D"/>
    <w:multiLevelType w:val="multilevel"/>
    <w:tmpl w:val="F732EDC8"/>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A42AE"/>
    <w:multiLevelType w:val="multilevel"/>
    <w:tmpl w:val="A894B2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8F7345"/>
    <w:multiLevelType w:val="multilevel"/>
    <w:tmpl w:val="DF1A7640"/>
    <w:lvl w:ilvl="0">
      <w:start w:val="1"/>
      <w:numFmt w:val="bullet"/>
      <w:lvlText w:val="•"/>
      <w:lvlJc w:val="left"/>
      <w:rPr>
        <w:rFonts w:ascii="Calibri" w:eastAsia="Calibri" w:hAnsi="Calibri" w:cs="Calibri"/>
        <w:b w:val="0"/>
        <w:bCs w:val="0"/>
        <w:i/>
        <w:iCs/>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506420"/>
    <w:multiLevelType w:val="multilevel"/>
    <w:tmpl w:val="C7E068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7338A"/>
    <w:multiLevelType w:val="multilevel"/>
    <w:tmpl w:val="CCD22594"/>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A254A5"/>
    <w:multiLevelType w:val="multilevel"/>
    <w:tmpl w:val="F7AE88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6A695B"/>
    <w:multiLevelType w:val="multilevel"/>
    <w:tmpl w:val="49BE788A"/>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0923D2"/>
    <w:multiLevelType w:val="multilevel"/>
    <w:tmpl w:val="CE262EBC"/>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A332BF"/>
    <w:multiLevelType w:val="multilevel"/>
    <w:tmpl w:val="F9EEA6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655375"/>
    <w:multiLevelType w:val="multilevel"/>
    <w:tmpl w:val="FA0AD696"/>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114AF9"/>
    <w:multiLevelType w:val="multilevel"/>
    <w:tmpl w:val="00BA5256"/>
    <w:lvl w:ilvl="0">
      <w:start w:val="14"/>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EB4FB2"/>
    <w:multiLevelType w:val="multilevel"/>
    <w:tmpl w:val="3E4EB8C0"/>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B44258"/>
    <w:multiLevelType w:val="multilevel"/>
    <w:tmpl w:val="BAE8D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8D7A5A"/>
    <w:multiLevelType w:val="multilevel"/>
    <w:tmpl w:val="5F1A052E"/>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3"/>
  </w:num>
  <w:num w:numId="4">
    <w:abstractNumId w:val="2"/>
  </w:num>
  <w:num w:numId="5">
    <w:abstractNumId w:val="5"/>
  </w:num>
  <w:num w:numId="6">
    <w:abstractNumId w:val="12"/>
  </w:num>
  <w:num w:numId="7">
    <w:abstractNumId w:val="16"/>
  </w:num>
  <w:num w:numId="8">
    <w:abstractNumId w:val="6"/>
  </w:num>
  <w:num w:numId="9">
    <w:abstractNumId w:val="15"/>
  </w:num>
  <w:num w:numId="10">
    <w:abstractNumId w:val="17"/>
  </w:num>
  <w:num w:numId="11">
    <w:abstractNumId w:val="4"/>
  </w:num>
  <w:num w:numId="12">
    <w:abstractNumId w:val="13"/>
  </w:num>
  <w:num w:numId="13">
    <w:abstractNumId w:val="10"/>
  </w:num>
  <w:num w:numId="14">
    <w:abstractNumId w:val="18"/>
  </w:num>
  <w:num w:numId="15">
    <w:abstractNumId w:val="7"/>
  </w:num>
  <w:num w:numId="16">
    <w:abstractNumId w:val="9"/>
  </w:num>
  <w:num w:numId="17">
    <w:abstractNumId w:val="11"/>
  </w:num>
  <w:num w:numId="18">
    <w:abstractNumId w:val="0"/>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2E"/>
    <w:rsid w:val="00000492"/>
    <w:rsid w:val="00007442"/>
    <w:rsid w:val="00054102"/>
    <w:rsid w:val="000D332F"/>
    <w:rsid w:val="00147352"/>
    <w:rsid w:val="001C7465"/>
    <w:rsid w:val="00203371"/>
    <w:rsid w:val="00257D6B"/>
    <w:rsid w:val="00276C79"/>
    <w:rsid w:val="002A421F"/>
    <w:rsid w:val="003B32F6"/>
    <w:rsid w:val="003C1914"/>
    <w:rsid w:val="0041710C"/>
    <w:rsid w:val="00424634"/>
    <w:rsid w:val="00453021"/>
    <w:rsid w:val="004A2B2B"/>
    <w:rsid w:val="0064522F"/>
    <w:rsid w:val="00650E2E"/>
    <w:rsid w:val="007212B4"/>
    <w:rsid w:val="007C2CF9"/>
    <w:rsid w:val="007C5DCB"/>
    <w:rsid w:val="00815878"/>
    <w:rsid w:val="00834FC0"/>
    <w:rsid w:val="008D3FF0"/>
    <w:rsid w:val="009320CB"/>
    <w:rsid w:val="009876BE"/>
    <w:rsid w:val="00A6233E"/>
    <w:rsid w:val="00A6491E"/>
    <w:rsid w:val="00BA5694"/>
    <w:rsid w:val="00BA5A9F"/>
    <w:rsid w:val="00BB2C84"/>
    <w:rsid w:val="00BB5ACF"/>
    <w:rsid w:val="00BD297C"/>
    <w:rsid w:val="00C21B52"/>
    <w:rsid w:val="00D06C5F"/>
    <w:rsid w:val="00D517F5"/>
    <w:rsid w:val="00FE1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Calibri" w:eastAsia="Calibri" w:hAnsi="Calibri" w:cs="Calibri"/>
      <w:b w:val="0"/>
      <w:bCs w:val="0"/>
      <w:i/>
      <w:iCs/>
      <w:smallCaps w:val="0"/>
      <w:strike w:val="0"/>
      <w:sz w:val="21"/>
      <w:szCs w:val="21"/>
      <w:u w:val="none"/>
    </w:rPr>
  </w:style>
  <w:style w:type="character" w:customStyle="1" w:styleId="Dipnottalikdeil">
    <w:name w:val="Dipnot + İtalik değil"/>
    <w:basedOn w:val="Dipnot"/>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Dipnot2">
    <w:name w:val="Dipnot (2)_"/>
    <w:basedOn w:val="VarsaylanParagrafYazTipi"/>
    <w:link w:val="Dipnot20"/>
    <w:rPr>
      <w:rFonts w:ascii="Calibri" w:eastAsia="Calibri" w:hAnsi="Calibri" w:cs="Calibri"/>
      <w:b w:val="0"/>
      <w:bCs w:val="0"/>
      <w:i/>
      <w:iCs/>
      <w:smallCaps w:val="0"/>
      <w:strike w:val="0"/>
      <w:w w:val="150"/>
      <w:sz w:val="13"/>
      <w:szCs w:val="13"/>
      <w:u w:val="none"/>
    </w:rPr>
  </w:style>
  <w:style w:type="character" w:customStyle="1" w:styleId="Dipnot2BookmanOldStyle45ptKalntalikdeil0ptbolukbraklyorlek100">
    <w:name w:val="Dipnot (2) + Bookman Old Style;4;5 pt;Kalın;İtalik değil;0 pt boşluk bırakılıyor;Ölçek 100%"/>
    <w:basedOn w:val="Dipnot2"/>
    <w:rPr>
      <w:rFonts w:ascii="Bookman Old Style" w:eastAsia="Bookman Old Style" w:hAnsi="Bookman Old Style" w:cs="Bookman Old Style"/>
      <w:b/>
      <w:bCs/>
      <w:i/>
      <w:iCs/>
      <w:smallCaps w:val="0"/>
      <w:strike w:val="0"/>
      <w:color w:val="000000"/>
      <w:spacing w:val="10"/>
      <w:w w:val="100"/>
      <w:position w:val="0"/>
      <w:sz w:val="9"/>
      <w:szCs w:val="9"/>
      <w:u w:val="none"/>
      <w:lang w:val="tr-TR" w:eastAsia="tr-TR" w:bidi="tr-TR"/>
    </w:rPr>
  </w:style>
  <w:style w:type="character" w:customStyle="1" w:styleId="Dipnot2-1ptbolukbraklyorlek100">
    <w:name w:val="Dipnot (2) + -1 pt boşluk bırakılıyor;Ölçek 100%"/>
    <w:basedOn w:val="Dipnot2"/>
    <w:rPr>
      <w:rFonts w:ascii="Calibri" w:eastAsia="Calibri" w:hAnsi="Calibri" w:cs="Calibri"/>
      <w:b w:val="0"/>
      <w:bCs w:val="0"/>
      <w:i/>
      <w:iCs/>
      <w:smallCaps w:val="0"/>
      <w:strike w:val="0"/>
      <w:color w:val="000000"/>
      <w:spacing w:val="-20"/>
      <w:w w:val="100"/>
      <w:position w:val="0"/>
      <w:sz w:val="13"/>
      <w:szCs w:val="13"/>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iCs/>
      <w:smallCaps w:val="0"/>
      <w:strike w:val="0"/>
      <w:spacing w:val="10"/>
      <w:sz w:val="30"/>
      <w:szCs w:val="30"/>
      <w:u w:val="none"/>
    </w:rPr>
  </w:style>
  <w:style w:type="character" w:customStyle="1" w:styleId="Gvdemetni3">
    <w:name w:val="Gövde metni (3)_"/>
    <w:basedOn w:val="VarsaylanParagrafYazTipi"/>
    <w:link w:val="Gvdemetni30"/>
    <w:rPr>
      <w:rFonts w:ascii="Calibri" w:eastAsia="Calibri" w:hAnsi="Calibri" w:cs="Calibri"/>
      <w:b w:val="0"/>
      <w:bCs w:val="0"/>
      <w:i/>
      <w:iCs/>
      <w:smallCaps w:val="0"/>
      <w:strike w:val="0"/>
      <w:spacing w:val="10"/>
      <w:sz w:val="34"/>
      <w:szCs w:val="34"/>
      <w:u w:val="none"/>
    </w:rPr>
  </w:style>
  <w:style w:type="character" w:customStyle="1" w:styleId="Gvdemetni316pt0ptbolukbraklyor">
    <w:name w:val="Gövde metni (3) + 16 pt;0 pt boşluk bırakılıyor"/>
    <w:basedOn w:val="Gvdemetni3"/>
    <w:rPr>
      <w:rFonts w:ascii="Calibri" w:eastAsia="Calibri" w:hAnsi="Calibri" w:cs="Calibri"/>
      <w:b w:val="0"/>
      <w:bCs w:val="0"/>
      <w:i/>
      <w:iCs/>
      <w:smallCaps w:val="0"/>
      <w:strike w:val="0"/>
      <w:color w:val="000000"/>
      <w:spacing w:val="0"/>
      <w:w w:val="100"/>
      <w:position w:val="0"/>
      <w:sz w:val="32"/>
      <w:szCs w:val="32"/>
      <w:u w:val="none"/>
      <w:lang w:val="tr-TR" w:eastAsia="tr-TR" w:bidi="tr-TR"/>
    </w:rPr>
  </w:style>
  <w:style w:type="character" w:customStyle="1" w:styleId="Gvdemetni4">
    <w:name w:val="Gövde metni (4)_"/>
    <w:basedOn w:val="VarsaylanParagrafYazTipi"/>
    <w:link w:val="Gvdemetni40"/>
    <w:rPr>
      <w:rFonts w:ascii="Calibri" w:eastAsia="Calibri" w:hAnsi="Calibri" w:cs="Calibri"/>
      <w:b/>
      <w:bCs/>
      <w:i/>
      <w:iCs/>
      <w:smallCaps w:val="0"/>
      <w:strike w:val="0"/>
      <w:sz w:val="21"/>
      <w:szCs w:val="21"/>
      <w:u w:val="none"/>
    </w:rPr>
  </w:style>
  <w:style w:type="character" w:customStyle="1" w:styleId="Gvdemetni">
    <w:name w:val="Gövde metni_"/>
    <w:basedOn w:val="VarsaylanParagrafYazTipi"/>
    <w:link w:val="Gvdemetni0"/>
    <w:rPr>
      <w:rFonts w:ascii="Calibri" w:eastAsia="Calibri" w:hAnsi="Calibri" w:cs="Calibri"/>
      <w:b w:val="0"/>
      <w:bCs w:val="0"/>
      <w:i/>
      <w:iCs/>
      <w:smallCaps w:val="0"/>
      <w:strike w:val="0"/>
      <w:sz w:val="21"/>
      <w:szCs w:val="21"/>
      <w:u w:val="none"/>
    </w:rPr>
  </w:style>
  <w:style w:type="character" w:customStyle="1" w:styleId="Gvdemetni5">
    <w:name w:val="Gövde metni (5)_"/>
    <w:basedOn w:val="VarsaylanParagrafYazTipi"/>
    <w:link w:val="Gvdemetni50"/>
    <w:rPr>
      <w:rFonts w:ascii="Constantia" w:eastAsia="Constantia" w:hAnsi="Constantia" w:cs="Constantia"/>
      <w:b w:val="0"/>
      <w:bCs w:val="0"/>
      <w:i/>
      <w:iCs/>
      <w:smallCaps w:val="0"/>
      <w:strike w:val="0"/>
      <w:sz w:val="21"/>
      <w:szCs w:val="21"/>
      <w:u w:val="none"/>
    </w:rPr>
  </w:style>
  <w:style w:type="character" w:customStyle="1" w:styleId="Gvdemetni4KalnDeil">
    <w:name w:val="Gövde metni (4) + Kalın Değil"/>
    <w:basedOn w:val="Gvdemetni4"/>
    <w:rPr>
      <w:rFonts w:ascii="Calibri" w:eastAsia="Calibri" w:hAnsi="Calibri" w:cs="Calibri"/>
      <w:b/>
      <w:bCs/>
      <w:i/>
      <w:iCs/>
      <w:smallCaps w:val="0"/>
      <w:strike w:val="0"/>
      <w:color w:val="000000"/>
      <w:spacing w:val="0"/>
      <w:w w:val="100"/>
      <w:position w:val="0"/>
      <w:sz w:val="21"/>
      <w:szCs w:val="21"/>
      <w:u w:val="none"/>
      <w:lang w:val="tr-TR" w:eastAsia="tr-TR" w:bidi="tr-TR"/>
    </w:rPr>
  </w:style>
  <w:style w:type="character" w:customStyle="1" w:styleId="Gvdemetnitalikdeil">
    <w:name w:val="Gövde metni + İtalik değil"/>
    <w:basedOn w:val="Gvdemetni"/>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Balk22">
    <w:name w:val="Başlık #2 (2)_"/>
    <w:basedOn w:val="VarsaylanParagrafYazTipi"/>
    <w:link w:val="Balk22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abloyazs">
    <w:name w:val="Tablo yazısı_"/>
    <w:basedOn w:val="VarsaylanParagrafYazTipi"/>
    <w:link w:val="Tabloyazs0"/>
    <w:rPr>
      <w:rFonts w:ascii="Bookman Old Style" w:eastAsia="Bookman Old Style" w:hAnsi="Bookman Old Style" w:cs="Bookman Old Style"/>
      <w:b/>
      <w:bCs/>
      <w:i/>
      <w:iCs/>
      <w:smallCaps w:val="0"/>
      <w:strike w:val="0"/>
      <w:sz w:val="10"/>
      <w:szCs w:val="10"/>
      <w:u w:val="none"/>
    </w:rPr>
  </w:style>
  <w:style w:type="character" w:customStyle="1" w:styleId="Gvdemetni11ptKalntalikdeil">
    <w:name w:val="Gövde metni + 11 pt;Kalın;İtalik değil"/>
    <w:basedOn w:val="Gvdemetni"/>
    <w:rPr>
      <w:rFonts w:ascii="Calibri" w:eastAsia="Calibri" w:hAnsi="Calibri" w:cs="Calibri"/>
      <w:b/>
      <w:bCs/>
      <w:i/>
      <w:iCs/>
      <w:smallCaps w:val="0"/>
      <w:strike w:val="0"/>
      <w:color w:val="FFFFFF"/>
      <w:spacing w:val="0"/>
      <w:w w:val="100"/>
      <w:position w:val="0"/>
      <w:sz w:val="22"/>
      <w:szCs w:val="22"/>
      <w:u w:val="none"/>
      <w:lang w:val="tr-TR" w:eastAsia="tr-TR" w:bidi="tr-TR"/>
    </w:rPr>
  </w:style>
  <w:style w:type="character" w:customStyle="1" w:styleId="Gvdemetni17ptKalntalikdeil">
    <w:name w:val="Gövde metni + 17 pt;Kalın;İtalik değil"/>
    <w:basedOn w:val="Gvdemetni"/>
    <w:rPr>
      <w:rFonts w:ascii="Calibri" w:eastAsia="Calibri" w:hAnsi="Calibri" w:cs="Calibri"/>
      <w:b/>
      <w:bCs/>
      <w:i/>
      <w:iCs/>
      <w:smallCaps w:val="0"/>
      <w:strike w:val="0"/>
      <w:color w:val="FFFFFF"/>
      <w:spacing w:val="0"/>
      <w:w w:val="100"/>
      <w:position w:val="0"/>
      <w:sz w:val="34"/>
      <w:szCs w:val="34"/>
      <w:u w:val="none"/>
      <w:lang w:val="tr-TR" w:eastAsia="tr-TR" w:bidi="tr-TR"/>
    </w:rPr>
  </w:style>
  <w:style w:type="character" w:customStyle="1" w:styleId="Gvdemetni11pttalikdeil">
    <w:name w:val="Gövde metni + 11 pt;İtalik değil"/>
    <w:basedOn w:val="Gvdemetni"/>
    <w:rPr>
      <w:rFonts w:ascii="Calibri" w:eastAsia="Calibri" w:hAnsi="Calibri" w:cs="Calibri"/>
      <w:b w:val="0"/>
      <w:bCs w:val="0"/>
      <w:i/>
      <w:iCs/>
      <w:smallCaps w:val="0"/>
      <w:strike w:val="0"/>
      <w:color w:val="FFFFFF"/>
      <w:spacing w:val="0"/>
      <w:w w:val="100"/>
      <w:position w:val="0"/>
      <w:sz w:val="22"/>
      <w:szCs w:val="22"/>
      <w:u w:val="none"/>
      <w:lang w:val="tr-TR" w:eastAsia="tr-TR" w:bidi="tr-TR"/>
    </w:rPr>
  </w:style>
  <w:style w:type="character" w:customStyle="1" w:styleId="Gvdemetni11ptKalntalikdeil0">
    <w:name w:val="Gövde metni + 11 pt;Kalın;İtalik değil"/>
    <w:basedOn w:val="Gvdemetni"/>
    <w:rPr>
      <w:rFonts w:ascii="Calibri" w:eastAsia="Calibri" w:hAnsi="Calibri" w:cs="Calibri"/>
      <w:b/>
      <w:bCs/>
      <w:i/>
      <w:iCs/>
      <w:smallCaps w:val="0"/>
      <w:strike w:val="0"/>
      <w:color w:val="000000"/>
      <w:spacing w:val="0"/>
      <w:w w:val="100"/>
      <w:position w:val="0"/>
      <w:sz w:val="22"/>
      <w:szCs w:val="22"/>
      <w:u w:val="none"/>
      <w:lang w:val="tr-TR" w:eastAsia="tr-TR" w:bidi="tr-TR"/>
    </w:rPr>
  </w:style>
  <w:style w:type="character" w:customStyle="1" w:styleId="Gvdemetni11pt">
    <w:name w:val="Gövde metni + 11 pt"/>
    <w:basedOn w:val="Gvdemetni"/>
    <w:rPr>
      <w:rFonts w:ascii="Calibri" w:eastAsia="Calibri" w:hAnsi="Calibri" w:cs="Calibri"/>
      <w:b w:val="0"/>
      <w:bCs w:val="0"/>
      <w:i/>
      <w:iCs/>
      <w:smallCaps w:val="0"/>
      <w:strike w:val="0"/>
      <w:color w:val="000000"/>
      <w:spacing w:val="0"/>
      <w:w w:val="100"/>
      <w:position w:val="0"/>
      <w:sz w:val="22"/>
      <w:szCs w:val="22"/>
      <w:u w:val="none"/>
      <w:lang w:val="tr-TR" w:eastAsia="tr-TR" w:bidi="tr-TR"/>
    </w:rPr>
  </w:style>
  <w:style w:type="character" w:customStyle="1" w:styleId="Gvdemetni6">
    <w:name w:val="Gövde metni (6)_"/>
    <w:basedOn w:val="VarsaylanParagrafYazTipi"/>
    <w:link w:val="Gvdemetni60"/>
    <w:rPr>
      <w:rFonts w:ascii="Consolas" w:eastAsia="Consolas" w:hAnsi="Consolas" w:cs="Consolas"/>
      <w:b w:val="0"/>
      <w:bCs w:val="0"/>
      <w:i/>
      <w:iCs/>
      <w:smallCaps w:val="0"/>
      <w:strike w:val="0"/>
      <w:spacing w:val="-60"/>
      <w:sz w:val="34"/>
      <w:szCs w:val="34"/>
      <w:u w:val="none"/>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Gvdemetni8">
    <w:name w:val="Gövde metni (8)_"/>
    <w:basedOn w:val="VarsaylanParagrafYazTipi"/>
    <w:link w:val="Gvdemetni80"/>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Gvdemetni9">
    <w:name w:val="Gövde metni (9)_"/>
    <w:basedOn w:val="VarsaylanParagrafYazTipi"/>
    <w:link w:val="Gvdemetni90"/>
    <w:rPr>
      <w:rFonts w:ascii="Times New Roman" w:eastAsia="Times New Roman" w:hAnsi="Times New Roman" w:cs="Times New Roman"/>
      <w:b w:val="0"/>
      <w:bCs w:val="0"/>
      <w:i w:val="0"/>
      <w:iCs w:val="0"/>
      <w:smallCaps w:val="0"/>
      <w:strike w:val="0"/>
      <w:sz w:val="36"/>
      <w:szCs w:val="36"/>
      <w:u w:val="none"/>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spacing w:val="20"/>
      <w:sz w:val="13"/>
      <w:szCs w:val="13"/>
      <w:u w:val="none"/>
    </w:rPr>
  </w:style>
  <w:style w:type="character" w:customStyle="1" w:styleId="Gvdemetni10BookmanOldStyle45pt0ptbolukbraklyor">
    <w:name w:val="Gövde metni (10) + Bookman Old Style;4;5 pt;0 pt boşluk bırakılıyor"/>
    <w:basedOn w:val="Gvdemetni10"/>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tr-TR" w:eastAsia="tr-TR" w:bidi="tr-TR"/>
    </w:rPr>
  </w:style>
  <w:style w:type="character" w:customStyle="1" w:styleId="Gvdemetni11">
    <w:name w:val="Gövde metni (11)_"/>
    <w:basedOn w:val="VarsaylanParagrafYazTipi"/>
    <w:link w:val="Gvdemetni110"/>
    <w:rPr>
      <w:rFonts w:ascii="Bookman Old Style" w:eastAsia="Bookman Old Style" w:hAnsi="Bookman Old Style" w:cs="Bookman Old Style"/>
      <w:b/>
      <w:bCs/>
      <w:i/>
      <w:iCs/>
      <w:smallCaps w:val="0"/>
      <w:strike w:val="0"/>
      <w:sz w:val="10"/>
      <w:szCs w:val="10"/>
      <w:u w:val="none"/>
    </w:rPr>
  </w:style>
  <w:style w:type="character" w:customStyle="1" w:styleId="GvdemetniBookmanOldStyle45pttalikdeil">
    <w:name w:val="Gövde metni + Bookman Old Style;4;5 pt;İtalik değil"/>
    <w:basedOn w:val="Gvdemetni"/>
    <w:rPr>
      <w:rFonts w:ascii="Bookman Old Style" w:eastAsia="Bookman Old Style" w:hAnsi="Bookman Old Style" w:cs="Bookman Old Style"/>
      <w:b w:val="0"/>
      <w:bCs w:val="0"/>
      <w:i/>
      <w:iCs/>
      <w:smallCaps w:val="0"/>
      <w:strike w:val="0"/>
      <w:color w:val="000000"/>
      <w:spacing w:val="0"/>
      <w:w w:val="100"/>
      <w:position w:val="0"/>
      <w:sz w:val="9"/>
      <w:szCs w:val="9"/>
      <w:u w:val="none"/>
      <w:lang w:val="tr-TR" w:eastAsia="tr-TR" w:bidi="tr-TR"/>
    </w:rPr>
  </w:style>
  <w:style w:type="character" w:customStyle="1" w:styleId="GvdemetniTimesNewRoman5pttalikdeil0ptbolukbraklyor">
    <w:name w:val="Gövde metni + Times New Roman;5 pt;İtalik değil;0 pt boşluk bırakılıyor"/>
    <w:basedOn w:val="Gvdemetni"/>
    <w:rPr>
      <w:rFonts w:ascii="Times New Roman" w:eastAsia="Times New Roman" w:hAnsi="Times New Roman" w:cs="Times New Roman"/>
      <w:b w:val="0"/>
      <w:bCs w:val="0"/>
      <w:i/>
      <w:iCs/>
      <w:smallCaps w:val="0"/>
      <w:strike w:val="0"/>
      <w:color w:val="000000"/>
      <w:spacing w:val="10"/>
      <w:w w:val="100"/>
      <w:position w:val="0"/>
      <w:sz w:val="10"/>
      <w:szCs w:val="10"/>
      <w:u w:val="none"/>
      <w:lang w:val="tr-TR" w:eastAsia="tr-TR" w:bidi="tr-TR"/>
    </w:rPr>
  </w:style>
  <w:style w:type="character" w:customStyle="1" w:styleId="GvdemetniBookmanOldStyle4pt">
    <w:name w:val="Gövde metni + Bookman Old Style;4 pt"/>
    <w:basedOn w:val="Gvdemetni"/>
    <w:rPr>
      <w:rFonts w:ascii="Bookman Old Style" w:eastAsia="Bookman Old Style" w:hAnsi="Bookman Old Style" w:cs="Bookman Old Style"/>
      <w:b w:val="0"/>
      <w:bCs w:val="0"/>
      <w:i/>
      <w:iCs/>
      <w:smallCaps w:val="0"/>
      <w:strike w:val="0"/>
      <w:color w:val="000000"/>
      <w:spacing w:val="0"/>
      <w:w w:val="100"/>
      <w:position w:val="0"/>
      <w:sz w:val="8"/>
      <w:szCs w:val="8"/>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val="0"/>
      <w:bCs w:val="0"/>
      <w:i/>
      <w:iCs/>
      <w:smallCaps w:val="0"/>
      <w:strike w:val="0"/>
      <w:u w:val="none"/>
    </w:rPr>
  </w:style>
  <w:style w:type="character" w:customStyle="1" w:styleId="Gvdemetni9pt">
    <w:name w:val="Gövde metni + 9 pt"/>
    <w:basedOn w:val="Gvdemetni"/>
    <w:rPr>
      <w:rFonts w:ascii="Calibri" w:eastAsia="Calibri" w:hAnsi="Calibri" w:cs="Calibri"/>
      <w:b w:val="0"/>
      <w:bCs w:val="0"/>
      <w:i/>
      <w:iCs/>
      <w:smallCaps w:val="0"/>
      <w:strike w:val="0"/>
      <w:color w:val="000000"/>
      <w:spacing w:val="0"/>
      <w:w w:val="100"/>
      <w:position w:val="0"/>
      <w:sz w:val="18"/>
      <w:szCs w:val="18"/>
      <w:u w:val="non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iCs/>
      <w:smallCaps w:val="0"/>
      <w:strike w:val="0"/>
      <w:w w:val="200"/>
      <w:sz w:val="22"/>
      <w:szCs w:val="22"/>
      <w:u w:val="none"/>
    </w:rPr>
  </w:style>
  <w:style w:type="character" w:customStyle="1" w:styleId="stbilgiveyaaltbilgi1">
    <w:name w:val="Üst bilgi veya alt bilgi"/>
    <w:basedOn w:val="stbilgiveyaaltbilgi"/>
    <w:rPr>
      <w:rFonts w:ascii="Calibri" w:eastAsia="Calibri" w:hAnsi="Calibri" w:cs="Calibri"/>
      <w:b w:val="0"/>
      <w:bCs w:val="0"/>
      <w:i/>
      <w:iCs/>
      <w:smallCaps w:val="0"/>
      <w:strike w:val="0"/>
      <w:color w:val="000000"/>
      <w:spacing w:val="0"/>
      <w:w w:val="200"/>
      <w:position w:val="0"/>
      <w:sz w:val="22"/>
      <w:szCs w:val="22"/>
      <w:u w:val="none"/>
      <w:lang w:val="tr-TR" w:eastAsia="tr-TR" w:bidi="tr-TR"/>
    </w:rPr>
  </w:style>
  <w:style w:type="character" w:customStyle="1" w:styleId="Gvdemetni12">
    <w:name w:val="Gövde metni (12)_"/>
    <w:basedOn w:val="VarsaylanParagrafYazTipi"/>
    <w:link w:val="Gvdemetni120"/>
    <w:rPr>
      <w:rFonts w:ascii="Times New Roman" w:eastAsia="Times New Roman" w:hAnsi="Times New Roman" w:cs="Times New Roman"/>
      <w:b w:val="0"/>
      <w:bCs w:val="0"/>
      <w:i/>
      <w:iCs/>
      <w:smallCaps w:val="0"/>
      <w:strike w:val="0"/>
      <w:u w:val="none"/>
    </w:rPr>
  </w:style>
  <w:style w:type="character" w:customStyle="1" w:styleId="Gvdemetni13">
    <w:name w:val="Gövde metni (13)_"/>
    <w:basedOn w:val="VarsaylanParagrafYazTipi"/>
    <w:link w:val="Gvdemetni130"/>
    <w:rPr>
      <w:rFonts w:ascii="Calibri" w:eastAsia="Calibri" w:hAnsi="Calibri" w:cs="Calibri"/>
      <w:b w:val="0"/>
      <w:bCs w:val="0"/>
      <w:i/>
      <w:iCs/>
      <w:smallCaps w:val="0"/>
      <w:strike w:val="0"/>
      <w:sz w:val="20"/>
      <w:szCs w:val="20"/>
      <w:u w:val="none"/>
    </w:rPr>
  </w:style>
  <w:style w:type="character" w:customStyle="1" w:styleId="Gvdemetni13105pt">
    <w:name w:val="Gövde metni (13) + 10;5 pt"/>
    <w:basedOn w:val="Gvdemetni13"/>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Gvdemetni14">
    <w:name w:val="Gövde metni (14)_"/>
    <w:basedOn w:val="VarsaylanParagrafYazTipi"/>
    <w:link w:val="Gvdemetni140"/>
    <w:rPr>
      <w:rFonts w:ascii="Calibri" w:eastAsia="Calibri" w:hAnsi="Calibri" w:cs="Calibri"/>
      <w:b w:val="0"/>
      <w:bCs w:val="0"/>
      <w:i w:val="0"/>
      <w:iCs w:val="0"/>
      <w:smallCaps w:val="0"/>
      <w:strike w:val="0"/>
      <w:sz w:val="21"/>
      <w:szCs w:val="21"/>
      <w:u w:val="none"/>
    </w:rPr>
  </w:style>
  <w:style w:type="character" w:customStyle="1" w:styleId="Gvdemetni14talik">
    <w:name w:val="Gövde metni (14) + İtalik"/>
    <w:basedOn w:val="Gvdemetni14"/>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Gvdemetni15">
    <w:name w:val="Gövde metni (15)_"/>
    <w:basedOn w:val="VarsaylanParagrafYazTipi"/>
    <w:link w:val="Gvdemetni15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Gvdemetni15Calibri12pt0ptbolukbraklyor">
    <w:name w:val="Gövde metni (15) + Calibri;12 pt;0 pt boşluk bırakılıyor"/>
    <w:basedOn w:val="Gvdemetni15"/>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style>
  <w:style w:type="character" w:customStyle="1" w:styleId="Gvdemetni15Calibri105pt0ptbolukbraklyor">
    <w:name w:val="Gövde metni (15) + Calibri;10;5 pt;0 pt boşluk bırakılıyor"/>
    <w:basedOn w:val="Gvdemetni15"/>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Gvdemetni15Kaln">
    <w:name w:val="Gövde metni (15) + Kalın"/>
    <w:basedOn w:val="Gvdemetni15"/>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style>
  <w:style w:type="character" w:customStyle="1" w:styleId="Gvdemetni15Calibri105pt0ptbolukbraklyor0">
    <w:name w:val="Gövde metni (15) + Calibri;10;5 pt;0 pt boşluk bırakılıyor"/>
    <w:basedOn w:val="Gvdemetni15"/>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Gvdemetni9pt0">
    <w:name w:val="Gövde metni + 9 pt"/>
    <w:basedOn w:val="Gvdemetni"/>
    <w:rPr>
      <w:rFonts w:ascii="Calibri" w:eastAsia="Calibri" w:hAnsi="Calibri" w:cs="Calibri"/>
      <w:b w:val="0"/>
      <w:bCs w:val="0"/>
      <w:i/>
      <w:iCs/>
      <w:smallCaps w:val="0"/>
      <w:strike w:val="0"/>
      <w:color w:val="000000"/>
      <w:spacing w:val="0"/>
      <w:w w:val="100"/>
      <w:position w:val="0"/>
      <w:sz w:val="18"/>
      <w:szCs w:val="18"/>
      <w:u w:val="none"/>
      <w:lang w:val="tr-TR" w:eastAsia="tr-TR" w:bidi="tr-TR"/>
    </w:rPr>
  </w:style>
  <w:style w:type="character" w:customStyle="1" w:styleId="Gvdemetni8pt">
    <w:name w:val="Gövde metni + 8 pt"/>
    <w:basedOn w:val="Gvdemetni"/>
    <w:rPr>
      <w:rFonts w:ascii="Calibri" w:eastAsia="Calibri" w:hAnsi="Calibri" w:cs="Calibri"/>
      <w:b w:val="0"/>
      <w:bCs w:val="0"/>
      <w:i/>
      <w:iCs/>
      <w:smallCaps w:val="0"/>
      <w:strike w:val="0"/>
      <w:color w:val="000000"/>
      <w:spacing w:val="0"/>
      <w:w w:val="100"/>
      <w:position w:val="0"/>
      <w:sz w:val="16"/>
      <w:szCs w:val="16"/>
      <w:u w:val="none"/>
      <w:lang w:val="tr-TR" w:eastAsia="tr-TR" w:bidi="tr-TR"/>
    </w:rPr>
  </w:style>
  <w:style w:type="character" w:customStyle="1" w:styleId="Gvdemetni6pttalikdeil">
    <w:name w:val="Gövde metni + 6 pt;İtalik değil"/>
    <w:basedOn w:val="Gvdemetni"/>
    <w:rPr>
      <w:rFonts w:ascii="Calibri" w:eastAsia="Calibri" w:hAnsi="Calibri" w:cs="Calibri"/>
      <w:b w:val="0"/>
      <w:bCs w:val="0"/>
      <w:i/>
      <w:iCs/>
      <w:smallCaps w:val="0"/>
      <w:strike w:val="0"/>
      <w:color w:val="000000"/>
      <w:spacing w:val="0"/>
      <w:w w:val="100"/>
      <w:position w:val="0"/>
      <w:sz w:val="12"/>
      <w:szCs w:val="12"/>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val="0"/>
      <w:bCs w:val="0"/>
      <w:i/>
      <w:iCs/>
      <w:smallCaps w:val="0"/>
      <w:strike w:val="0"/>
      <w:spacing w:val="10"/>
      <w:sz w:val="30"/>
      <w:szCs w:val="30"/>
      <w:u w:val="none"/>
    </w:rPr>
  </w:style>
  <w:style w:type="character" w:customStyle="1" w:styleId="Balk118pttalikdeil0ptbolukbraklyor">
    <w:name w:val="Başlık #1 + 18 pt;İtalik değil;0 pt boşluk bırakılıyor"/>
    <w:basedOn w:val="Balk1"/>
    <w:rPr>
      <w:rFonts w:ascii="Times New Roman" w:eastAsia="Times New Roman" w:hAnsi="Times New Roman" w:cs="Times New Roman"/>
      <w:b w:val="0"/>
      <w:bCs w:val="0"/>
      <w:i/>
      <w:iCs/>
      <w:smallCaps w:val="0"/>
      <w:strike w:val="0"/>
      <w:color w:val="000000"/>
      <w:spacing w:val="0"/>
      <w:w w:val="100"/>
      <w:position w:val="0"/>
      <w:sz w:val="36"/>
      <w:szCs w:val="36"/>
      <w:u w:val="none"/>
      <w:lang w:val="tr-TR" w:eastAsia="tr-TR" w:bidi="tr-TR"/>
    </w:rPr>
  </w:style>
  <w:style w:type="character" w:customStyle="1" w:styleId="Balk1Calibritalikdeil0ptbolukbraklyor">
    <w:name w:val="Başlık #1 + Calibri;İtalik değil;0 pt boşluk bırakılıyor"/>
    <w:basedOn w:val="Balk1"/>
    <w:rPr>
      <w:rFonts w:ascii="Calibri" w:eastAsia="Calibri" w:hAnsi="Calibri" w:cs="Calibri"/>
      <w:b w:val="0"/>
      <w:bCs w:val="0"/>
      <w:i/>
      <w:iCs/>
      <w:smallCaps w:val="0"/>
      <w:strike w:val="0"/>
      <w:color w:val="000000"/>
      <w:spacing w:val="0"/>
      <w:w w:val="100"/>
      <w:position w:val="0"/>
      <w:sz w:val="30"/>
      <w:szCs w:val="30"/>
      <w:u w:val="none"/>
      <w:lang w:val="tr-TR" w:eastAsia="tr-TR" w:bidi="tr-TR"/>
    </w:rPr>
  </w:style>
  <w:style w:type="character" w:customStyle="1" w:styleId="Balk1Calibritalikdeil0ptbolukbraklyor0">
    <w:name w:val="Başlık #1 + Calibri;İtalik değil;0 pt boşluk bırakılıyor"/>
    <w:basedOn w:val="Balk1"/>
    <w:rPr>
      <w:rFonts w:ascii="Calibri" w:eastAsia="Calibri" w:hAnsi="Calibri" w:cs="Calibri"/>
      <w:b w:val="0"/>
      <w:bCs w:val="0"/>
      <w:i/>
      <w:iCs/>
      <w:smallCaps w:val="0"/>
      <w:strike w:val="0"/>
      <w:color w:val="000000"/>
      <w:spacing w:val="0"/>
      <w:w w:val="100"/>
      <w:position w:val="0"/>
      <w:sz w:val="30"/>
      <w:szCs w:val="30"/>
      <w:u w:val="none"/>
      <w:lang w:val="tr-TR" w:eastAsia="tr-TR" w:bidi="tr-TR"/>
    </w:rPr>
  </w:style>
  <w:style w:type="character" w:customStyle="1" w:styleId="Balk11">
    <w:name w:val="Başlık #1"/>
    <w:basedOn w:val="Balk1"/>
    <w:rPr>
      <w:rFonts w:ascii="Times New Roman" w:eastAsia="Times New Roman" w:hAnsi="Times New Roman" w:cs="Times New Roman"/>
      <w:b w:val="0"/>
      <w:bCs w:val="0"/>
      <w:i/>
      <w:iCs/>
      <w:smallCaps w:val="0"/>
      <w:strike w:val="0"/>
      <w:color w:val="000000"/>
      <w:spacing w:val="10"/>
      <w:w w:val="100"/>
      <w:position w:val="0"/>
      <w:sz w:val="30"/>
      <w:szCs w:val="30"/>
      <w:u w:val="none"/>
      <w:lang w:val="tr-TR" w:eastAsia="tr-TR" w:bidi="tr-TR"/>
    </w:rPr>
  </w:style>
  <w:style w:type="character" w:customStyle="1" w:styleId="Resimyazs">
    <w:name w:val="Resim yazısı_"/>
    <w:basedOn w:val="VarsaylanParagrafYazTipi"/>
    <w:link w:val="Resimyazs0"/>
    <w:rPr>
      <w:rFonts w:ascii="Calibri" w:eastAsia="Calibri" w:hAnsi="Calibri" w:cs="Calibri"/>
      <w:b w:val="0"/>
      <w:bCs w:val="0"/>
      <w:i w:val="0"/>
      <w:iCs w:val="0"/>
      <w:smallCaps w:val="0"/>
      <w:strike w:val="0"/>
      <w:sz w:val="16"/>
      <w:szCs w:val="16"/>
      <w:u w:val="none"/>
    </w:rPr>
  </w:style>
  <w:style w:type="character" w:customStyle="1" w:styleId="Gvdemetni16">
    <w:name w:val="Gövde metni (16)"/>
    <w:basedOn w:val="VarsaylanParagrafYazTipi"/>
    <w:rPr>
      <w:rFonts w:ascii="Calibri" w:eastAsia="Calibri" w:hAnsi="Calibri" w:cs="Calibri"/>
      <w:b w:val="0"/>
      <w:bCs w:val="0"/>
      <w:i w:val="0"/>
      <w:iCs w:val="0"/>
      <w:smallCaps w:val="0"/>
      <w:strike w:val="0"/>
      <w:sz w:val="18"/>
      <w:szCs w:val="18"/>
      <w:u w:val="none"/>
    </w:rPr>
  </w:style>
  <w:style w:type="character" w:customStyle="1" w:styleId="Gvdemetni61">
    <w:name w:val="Gövde metni (6)"/>
    <w:basedOn w:val="VarsaylanParagrafYazTipi"/>
    <w:rPr>
      <w:rFonts w:ascii="Consolas" w:eastAsia="Consolas" w:hAnsi="Consolas" w:cs="Consolas"/>
      <w:b w:val="0"/>
      <w:bCs w:val="0"/>
      <w:i/>
      <w:iCs/>
      <w:smallCaps w:val="0"/>
      <w:strike w:val="0"/>
      <w:spacing w:val="-60"/>
      <w:sz w:val="34"/>
      <w:szCs w:val="34"/>
      <w:u w:val="none"/>
    </w:rPr>
  </w:style>
  <w:style w:type="character" w:customStyle="1" w:styleId="Gvdemetni62">
    <w:name w:val="Gövde metni (6)"/>
    <w:basedOn w:val="Gvdemetni6"/>
    <w:rPr>
      <w:rFonts w:ascii="Consolas" w:eastAsia="Consolas" w:hAnsi="Consolas" w:cs="Consolas"/>
      <w:b w:val="0"/>
      <w:bCs w:val="0"/>
      <w:i/>
      <w:iCs/>
      <w:smallCaps w:val="0"/>
      <w:strike w:val="0"/>
      <w:color w:val="000000"/>
      <w:spacing w:val="-60"/>
      <w:w w:val="100"/>
      <w:position w:val="0"/>
      <w:sz w:val="34"/>
      <w:szCs w:val="34"/>
      <w:u w:val="none"/>
      <w:lang w:val="tr-TR" w:eastAsia="tr-TR" w:bidi="tr-TR"/>
    </w:rPr>
  </w:style>
  <w:style w:type="character" w:customStyle="1" w:styleId="Gvdemetni17">
    <w:name w:val="Gövde metni (17)_"/>
    <w:basedOn w:val="VarsaylanParagrafYazTipi"/>
    <w:link w:val="Gvdemetni170"/>
    <w:rPr>
      <w:rFonts w:ascii="Bookman Old Style" w:eastAsia="Bookman Old Style" w:hAnsi="Bookman Old Style" w:cs="Bookman Old Style"/>
      <w:b w:val="0"/>
      <w:bCs w:val="0"/>
      <w:i w:val="0"/>
      <w:iCs w:val="0"/>
      <w:smallCaps w:val="0"/>
      <w:strike w:val="0"/>
      <w:sz w:val="8"/>
      <w:szCs w:val="8"/>
      <w:u w:val="none"/>
    </w:rPr>
  </w:style>
  <w:style w:type="character" w:customStyle="1" w:styleId="Gvdemetni18">
    <w:name w:val="Gövde metni (18)"/>
    <w:basedOn w:val="VarsaylanParagrafYazTipi"/>
    <w:rPr>
      <w:rFonts w:ascii="Calibri" w:eastAsia="Calibri" w:hAnsi="Calibri" w:cs="Calibri"/>
      <w:b w:val="0"/>
      <w:bCs w:val="0"/>
      <w:i w:val="0"/>
      <w:iCs w:val="0"/>
      <w:smallCaps w:val="0"/>
      <w:strike w:val="0"/>
      <w:sz w:val="16"/>
      <w:szCs w:val="16"/>
      <w:u w:val="none"/>
    </w:rPr>
  </w:style>
  <w:style w:type="character" w:customStyle="1" w:styleId="Gvdemetni189pt">
    <w:name w:val="Gövde metni (18) + 9 pt"/>
    <w:basedOn w:val="Gvdemetni180"/>
    <w:rPr>
      <w:rFonts w:ascii="Calibri" w:eastAsia="Calibri" w:hAnsi="Calibri" w:cs="Calibri"/>
      <w:b w:val="0"/>
      <w:bCs w:val="0"/>
      <w:i w:val="0"/>
      <w:iCs w:val="0"/>
      <w:smallCaps w:val="0"/>
      <w:strike w:val="0"/>
      <w:sz w:val="18"/>
      <w:szCs w:val="18"/>
      <w:u w:val="none"/>
    </w:rPr>
  </w:style>
  <w:style w:type="character" w:customStyle="1" w:styleId="Gvdemetni168pt">
    <w:name w:val="Gövde metni (16) + 8 pt"/>
    <w:basedOn w:val="Gvdemetni160"/>
    <w:rPr>
      <w:rFonts w:ascii="Calibri" w:eastAsia="Calibri" w:hAnsi="Calibri" w:cs="Calibri"/>
      <w:b w:val="0"/>
      <w:bCs w:val="0"/>
      <w:i w:val="0"/>
      <w:iCs w:val="0"/>
      <w:smallCaps w:val="0"/>
      <w:strike w:val="0"/>
      <w:sz w:val="16"/>
      <w:szCs w:val="16"/>
      <w:u w:val="none"/>
    </w:rPr>
  </w:style>
  <w:style w:type="character" w:customStyle="1" w:styleId="Gvdemetni16TimesNewRomantalik">
    <w:name w:val="Gövde metni (16) + Times New Roman;İtalik"/>
    <w:basedOn w:val="Gvdemetni160"/>
    <w:rPr>
      <w:rFonts w:ascii="Times New Roman" w:eastAsia="Times New Roman" w:hAnsi="Times New Roman" w:cs="Times New Roman"/>
      <w:b w:val="0"/>
      <w:bCs w:val="0"/>
      <w:i/>
      <w:iCs/>
      <w:smallCaps w:val="0"/>
      <w:strike w:val="0"/>
      <w:sz w:val="18"/>
      <w:szCs w:val="18"/>
      <w:u w:val="none"/>
    </w:rPr>
  </w:style>
  <w:style w:type="character" w:customStyle="1" w:styleId="Gvdemetni160">
    <w:name w:val="Gövde metni (16)_"/>
    <w:basedOn w:val="VarsaylanParagrafYazTipi"/>
    <w:link w:val="Gvdemetni161"/>
    <w:rPr>
      <w:rFonts w:ascii="Calibri" w:eastAsia="Calibri" w:hAnsi="Calibri" w:cs="Calibri"/>
      <w:b w:val="0"/>
      <w:bCs w:val="0"/>
      <w:i w:val="0"/>
      <w:iCs w:val="0"/>
      <w:smallCaps w:val="0"/>
      <w:strike w:val="0"/>
      <w:sz w:val="18"/>
      <w:szCs w:val="18"/>
      <w:u w:val="none"/>
    </w:rPr>
  </w:style>
  <w:style w:type="character" w:customStyle="1" w:styleId="Gvdemetni180">
    <w:name w:val="Gövde metni (18)_"/>
    <w:basedOn w:val="VarsaylanParagrafYazTipi"/>
    <w:link w:val="Gvdemetni181"/>
    <w:rPr>
      <w:rFonts w:ascii="Calibri" w:eastAsia="Calibri" w:hAnsi="Calibri" w:cs="Calibri"/>
      <w:b w:val="0"/>
      <w:bCs w:val="0"/>
      <w:i w:val="0"/>
      <w:iCs w:val="0"/>
      <w:smallCaps w:val="0"/>
      <w:strike w:val="0"/>
      <w:sz w:val="16"/>
      <w:szCs w:val="16"/>
      <w:u w:val="none"/>
    </w:rPr>
  </w:style>
  <w:style w:type="paragraph" w:customStyle="1" w:styleId="Dipnot0">
    <w:name w:val="Dipnot"/>
    <w:basedOn w:val="Normal"/>
    <w:link w:val="Dipnot"/>
    <w:pPr>
      <w:shd w:val="clear" w:color="auto" w:fill="FFFFFF"/>
      <w:spacing w:line="298" w:lineRule="exact"/>
      <w:ind w:hanging="340"/>
      <w:jc w:val="both"/>
    </w:pPr>
    <w:rPr>
      <w:rFonts w:ascii="Calibri" w:eastAsia="Calibri" w:hAnsi="Calibri" w:cs="Calibri"/>
      <w:i/>
      <w:iCs/>
      <w:sz w:val="21"/>
      <w:szCs w:val="21"/>
    </w:rPr>
  </w:style>
  <w:style w:type="paragraph" w:customStyle="1" w:styleId="Dipnot20">
    <w:name w:val="Dipnot (2)"/>
    <w:basedOn w:val="Normal"/>
    <w:link w:val="Dipnot2"/>
    <w:pPr>
      <w:shd w:val="clear" w:color="auto" w:fill="FFFFFF"/>
      <w:spacing w:line="0" w:lineRule="atLeast"/>
      <w:jc w:val="both"/>
    </w:pPr>
    <w:rPr>
      <w:rFonts w:ascii="Calibri" w:eastAsia="Calibri" w:hAnsi="Calibri" w:cs="Calibri"/>
      <w:i/>
      <w:iCs/>
      <w:w w:val="150"/>
      <w:sz w:val="13"/>
      <w:szCs w:val="13"/>
    </w:rPr>
  </w:style>
  <w:style w:type="paragraph" w:customStyle="1" w:styleId="Gvdemetni20">
    <w:name w:val="Gövde metni (2)"/>
    <w:basedOn w:val="Normal"/>
    <w:link w:val="Gvdemetni2"/>
    <w:pPr>
      <w:shd w:val="clear" w:color="auto" w:fill="FFFFFF"/>
      <w:spacing w:line="480" w:lineRule="exact"/>
      <w:jc w:val="center"/>
    </w:pPr>
    <w:rPr>
      <w:rFonts w:ascii="Times New Roman" w:eastAsia="Times New Roman" w:hAnsi="Times New Roman" w:cs="Times New Roman"/>
      <w:i/>
      <w:iCs/>
      <w:spacing w:val="10"/>
      <w:sz w:val="30"/>
      <w:szCs w:val="30"/>
    </w:rPr>
  </w:style>
  <w:style w:type="paragraph" w:customStyle="1" w:styleId="Gvdemetni30">
    <w:name w:val="Gövde metni (3)"/>
    <w:basedOn w:val="Normal"/>
    <w:link w:val="Gvdemetni3"/>
    <w:pPr>
      <w:shd w:val="clear" w:color="auto" w:fill="FFFFFF"/>
      <w:spacing w:line="480" w:lineRule="exact"/>
      <w:jc w:val="center"/>
    </w:pPr>
    <w:rPr>
      <w:rFonts w:ascii="Calibri" w:eastAsia="Calibri" w:hAnsi="Calibri" w:cs="Calibri"/>
      <w:i/>
      <w:iCs/>
      <w:spacing w:val="10"/>
      <w:sz w:val="34"/>
      <w:szCs w:val="34"/>
    </w:rPr>
  </w:style>
  <w:style w:type="paragraph" w:customStyle="1" w:styleId="Gvdemetni40">
    <w:name w:val="Gövde metni (4)"/>
    <w:basedOn w:val="Normal"/>
    <w:link w:val="Gvdemetni4"/>
    <w:pPr>
      <w:shd w:val="clear" w:color="auto" w:fill="FFFFFF"/>
      <w:spacing w:line="0" w:lineRule="atLeast"/>
      <w:jc w:val="center"/>
    </w:pPr>
    <w:rPr>
      <w:rFonts w:ascii="Calibri" w:eastAsia="Calibri" w:hAnsi="Calibri" w:cs="Calibri"/>
      <w:b/>
      <w:bCs/>
      <w:i/>
      <w:iCs/>
      <w:sz w:val="21"/>
      <w:szCs w:val="21"/>
    </w:rPr>
  </w:style>
  <w:style w:type="paragraph" w:customStyle="1" w:styleId="Gvdemetni0">
    <w:name w:val="Gövde metni"/>
    <w:basedOn w:val="Normal"/>
    <w:link w:val="Gvdemetni"/>
    <w:pPr>
      <w:shd w:val="clear" w:color="auto" w:fill="FFFFFF"/>
      <w:spacing w:line="0" w:lineRule="atLeast"/>
      <w:jc w:val="center"/>
    </w:pPr>
    <w:rPr>
      <w:rFonts w:ascii="Calibri" w:eastAsia="Calibri" w:hAnsi="Calibri" w:cs="Calibri"/>
      <w:i/>
      <w:iCs/>
      <w:sz w:val="21"/>
      <w:szCs w:val="21"/>
    </w:rPr>
  </w:style>
  <w:style w:type="paragraph" w:customStyle="1" w:styleId="Gvdemetni50">
    <w:name w:val="Gövde metni (5)"/>
    <w:basedOn w:val="Normal"/>
    <w:link w:val="Gvdemetni5"/>
    <w:pPr>
      <w:shd w:val="clear" w:color="auto" w:fill="FFFFFF"/>
      <w:spacing w:line="0" w:lineRule="atLeast"/>
      <w:jc w:val="both"/>
    </w:pPr>
    <w:rPr>
      <w:rFonts w:ascii="Constantia" w:eastAsia="Constantia" w:hAnsi="Constantia" w:cs="Constantia"/>
      <w:i/>
      <w:iCs/>
      <w:sz w:val="21"/>
      <w:szCs w:val="21"/>
    </w:rPr>
  </w:style>
  <w:style w:type="paragraph" w:customStyle="1" w:styleId="Balk220">
    <w:name w:val="Başlık #2 (2)"/>
    <w:basedOn w:val="Normal"/>
    <w:link w:val="Balk22"/>
    <w:pPr>
      <w:shd w:val="clear" w:color="auto" w:fill="FFFFFF"/>
      <w:spacing w:line="0" w:lineRule="atLeast"/>
      <w:outlineLvl w:val="1"/>
    </w:pPr>
    <w:rPr>
      <w:rFonts w:ascii="Bookman Old Style" w:eastAsia="Bookman Old Style" w:hAnsi="Bookman Old Style" w:cs="Bookman Old Style"/>
      <w:spacing w:val="10"/>
      <w:sz w:val="22"/>
      <w:szCs w:val="22"/>
    </w:rPr>
  </w:style>
  <w:style w:type="paragraph" w:customStyle="1" w:styleId="Tabloyazs0">
    <w:name w:val="Tablo yazısı"/>
    <w:basedOn w:val="Normal"/>
    <w:link w:val="Tabloyazs"/>
    <w:pPr>
      <w:shd w:val="clear" w:color="auto" w:fill="FFFFFF"/>
      <w:spacing w:line="173" w:lineRule="exact"/>
      <w:jc w:val="right"/>
    </w:pPr>
    <w:rPr>
      <w:rFonts w:ascii="Bookman Old Style" w:eastAsia="Bookman Old Style" w:hAnsi="Bookman Old Style" w:cs="Bookman Old Style"/>
      <w:b/>
      <w:bCs/>
      <w:i/>
      <w:iCs/>
      <w:sz w:val="10"/>
      <w:szCs w:val="10"/>
    </w:rPr>
  </w:style>
  <w:style w:type="paragraph" w:customStyle="1" w:styleId="Gvdemetni60">
    <w:name w:val="Gövde metni (6)"/>
    <w:basedOn w:val="Normal"/>
    <w:link w:val="Gvdemetni6"/>
    <w:pPr>
      <w:shd w:val="clear" w:color="auto" w:fill="FFFFFF"/>
      <w:spacing w:line="0" w:lineRule="atLeast"/>
      <w:jc w:val="right"/>
    </w:pPr>
    <w:rPr>
      <w:rFonts w:ascii="Consolas" w:eastAsia="Consolas" w:hAnsi="Consolas" w:cs="Consolas"/>
      <w:i/>
      <w:iCs/>
      <w:spacing w:val="-60"/>
      <w:sz w:val="34"/>
      <w:szCs w:val="34"/>
    </w:rPr>
  </w:style>
  <w:style w:type="paragraph" w:customStyle="1" w:styleId="Gvdemetni70">
    <w:name w:val="Gövde metni (7)"/>
    <w:basedOn w:val="Normal"/>
    <w:link w:val="Gvdemetni7"/>
    <w:pPr>
      <w:shd w:val="clear" w:color="auto" w:fill="FFFFFF"/>
      <w:spacing w:line="0" w:lineRule="atLeast"/>
      <w:jc w:val="right"/>
    </w:pPr>
    <w:rPr>
      <w:rFonts w:ascii="Times New Roman" w:eastAsia="Times New Roman" w:hAnsi="Times New Roman" w:cs="Times New Roman"/>
      <w:spacing w:val="20"/>
      <w:sz w:val="15"/>
      <w:szCs w:val="15"/>
    </w:rPr>
  </w:style>
  <w:style w:type="paragraph" w:customStyle="1" w:styleId="Gvdemetni80">
    <w:name w:val="Gövde metni (8)"/>
    <w:basedOn w:val="Normal"/>
    <w:link w:val="Gvdemetni8"/>
    <w:pPr>
      <w:shd w:val="clear" w:color="auto" w:fill="FFFFFF"/>
      <w:spacing w:line="0" w:lineRule="atLeast"/>
    </w:pPr>
    <w:rPr>
      <w:rFonts w:ascii="Bookman Old Style" w:eastAsia="Bookman Old Style" w:hAnsi="Bookman Old Style" w:cs="Bookman Old Style"/>
      <w:spacing w:val="10"/>
      <w:sz w:val="12"/>
      <w:szCs w:val="12"/>
    </w:rPr>
  </w:style>
  <w:style w:type="paragraph" w:customStyle="1" w:styleId="Gvdemetni90">
    <w:name w:val="Gövde metni (9)"/>
    <w:basedOn w:val="Normal"/>
    <w:link w:val="Gvdemetni9"/>
    <w:pPr>
      <w:shd w:val="clear" w:color="auto" w:fill="FFFFFF"/>
      <w:spacing w:line="0" w:lineRule="atLeast"/>
      <w:jc w:val="right"/>
    </w:pPr>
    <w:rPr>
      <w:rFonts w:ascii="Times New Roman" w:eastAsia="Times New Roman" w:hAnsi="Times New Roman" w:cs="Times New Roman"/>
      <w:sz w:val="36"/>
      <w:szCs w:val="36"/>
    </w:rPr>
  </w:style>
  <w:style w:type="paragraph" w:customStyle="1" w:styleId="Gvdemetni100">
    <w:name w:val="Gövde metni (10)"/>
    <w:basedOn w:val="Normal"/>
    <w:link w:val="Gvdemetni10"/>
    <w:pPr>
      <w:shd w:val="clear" w:color="auto" w:fill="FFFFFF"/>
      <w:spacing w:line="259" w:lineRule="exact"/>
      <w:jc w:val="right"/>
    </w:pPr>
    <w:rPr>
      <w:rFonts w:ascii="Times New Roman" w:eastAsia="Times New Roman" w:hAnsi="Times New Roman" w:cs="Times New Roman"/>
      <w:spacing w:val="20"/>
      <w:sz w:val="13"/>
      <w:szCs w:val="13"/>
    </w:rPr>
  </w:style>
  <w:style w:type="paragraph" w:customStyle="1" w:styleId="Gvdemetni110">
    <w:name w:val="Gövde metni (11)"/>
    <w:basedOn w:val="Normal"/>
    <w:link w:val="Gvdemetni11"/>
    <w:pPr>
      <w:shd w:val="clear" w:color="auto" w:fill="FFFFFF"/>
      <w:spacing w:line="178" w:lineRule="exact"/>
      <w:jc w:val="both"/>
    </w:pPr>
    <w:rPr>
      <w:rFonts w:ascii="Bookman Old Style" w:eastAsia="Bookman Old Style" w:hAnsi="Bookman Old Style" w:cs="Bookman Old Style"/>
      <w:b/>
      <w:bCs/>
      <w:i/>
      <w:iCs/>
      <w:sz w:val="10"/>
      <w:szCs w:val="10"/>
    </w:rPr>
  </w:style>
  <w:style w:type="paragraph" w:customStyle="1" w:styleId="Balk20">
    <w:name w:val="Başlık #2"/>
    <w:basedOn w:val="Normal"/>
    <w:link w:val="Balk2"/>
    <w:pPr>
      <w:shd w:val="clear" w:color="auto" w:fill="FFFFFF"/>
      <w:spacing w:line="379" w:lineRule="exact"/>
      <w:outlineLvl w:val="1"/>
    </w:pPr>
    <w:rPr>
      <w:rFonts w:ascii="Times New Roman" w:eastAsia="Times New Roman" w:hAnsi="Times New Roman" w:cs="Times New Roman"/>
      <w:i/>
      <w:iCs/>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i/>
      <w:iCs/>
      <w:w w:val="200"/>
      <w:sz w:val="22"/>
      <w:szCs w:val="22"/>
    </w:rPr>
  </w:style>
  <w:style w:type="paragraph" w:customStyle="1" w:styleId="Gvdemetni120">
    <w:name w:val="Gövde metni (12)"/>
    <w:basedOn w:val="Normal"/>
    <w:link w:val="Gvdemetni12"/>
    <w:pPr>
      <w:shd w:val="clear" w:color="auto" w:fill="FFFFFF"/>
      <w:spacing w:line="0" w:lineRule="atLeast"/>
      <w:jc w:val="both"/>
    </w:pPr>
    <w:rPr>
      <w:rFonts w:ascii="Times New Roman" w:eastAsia="Times New Roman" w:hAnsi="Times New Roman" w:cs="Times New Roman"/>
      <w:i/>
      <w:iCs/>
    </w:rPr>
  </w:style>
  <w:style w:type="paragraph" w:customStyle="1" w:styleId="Gvdemetni130">
    <w:name w:val="Gövde metni (13)"/>
    <w:basedOn w:val="Normal"/>
    <w:link w:val="Gvdemetni13"/>
    <w:pPr>
      <w:shd w:val="clear" w:color="auto" w:fill="FFFFFF"/>
      <w:spacing w:line="322" w:lineRule="exact"/>
      <w:jc w:val="both"/>
    </w:pPr>
    <w:rPr>
      <w:rFonts w:ascii="Calibri" w:eastAsia="Calibri" w:hAnsi="Calibri" w:cs="Calibri"/>
      <w:i/>
      <w:iCs/>
      <w:sz w:val="20"/>
      <w:szCs w:val="20"/>
    </w:rPr>
  </w:style>
  <w:style w:type="paragraph" w:customStyle="1" w:styleId="Gvdemetni140">
    <w:name w:val="Gövde metni (14)"/>
    <w:basedOn w:val="Normal"/>
    <w:link w:val="Gvdemetni14"/>
    <w:pPr>
      <w:shd w:val="clear" w:color="auto" w:fill="FFFFFF"/>
      <w:spacing w:line="312" w:lineRule="exact"/>
    </w:pPr>
    <w:rPr>
      <w:rFonts w:ascii="Calibri" w:eastAsia="Calibri" w:hAnsi="Calibri" w:cs="Calibri"/>
      <w:sz w:val="21"/>
      <w:szCs w:val="21"/>
    </w:rPr>
  </w:style>
  <w:style w:type="paragraph" w:customStyle="1" w:styleId="Gvdemetni150">
    <w:name w:val="Gövde metni (15)"/>
    <w:basedOn w:val="Normal"/>
    <w:link w:val="Gvdemetni15"/>
    <w:pPr>
      <w:shd w:val="clear" w:color="auto" w:fill="FFFFFF"/>
      <w:spacing w:line="274" w:lineRule="exact"/>
      <w:ind w:firstLine="720"/>
      <w:jc w:val="both"/>
    </w:pPr>
    <w:rPr>
      <w:rFonts w:ascii="Times New Roman" w:eastAsia="Times New Roman" w:hAnsi="Times New Roman" w:cs="Times New Roman"/>
      <w:spacing w:val="10"/>
      <w:sz w:val="20"/>
      <w:szCs w:val="20"/>
    </w:rPr>
  </w:style>
  <w:style w:type="paragraph" w:customStyle="1" w:styleId="Balk10">
    <w:name w:val="Başlık #1"/>
    <w:basedOn w:val="Normal"/>
    <w:link w:val="Balk1"/>
    <w:pPr>
      <w:shd w:val="clear" w:color="auto" w:fill="FFFFFF"/>
      <w:spacing w:line="0" w:lineRule="atLeast"/>
      <w:jc w:val="both"/>
      <w:outlineLvl w:val="0"/>
    </w:pPr>
    <w:rPr>
      <w:rFonts w:ascii="Times New Roman" w:eastAsia="Times New Roman" w:hAnsi="Times New Roman" w:cs="Times New Roman"/>
      <w:i/>
      <w:iCs/>
      <w:spacing w:val="10"/>
      <w:sz w:val="30"/>
      <w:szCs w:val="30"/>
    </w:rPr>
  </w:style>
  <w:style w:type="paragraph" w:customStyle="1" w:styleId="Resimyazs0">
    <w:name w:val="Resim yazısı"/>
    <w:basedOn w:val="Normal"/>
    <w:link w:val="Resimyazs"/>
    <w:pPr>
      <w:shd w:val="clear" w:color="auto" w:fill="FFFFFF"/>
      <w:spacing w:line="355" w:lineRule="exact"/>
      <w:jc w:val="both"/>
    </w:pPr>
    <w:rPr>
      <w:rFonts w:ascii="Calibri" w:eastAsia="Calibri" w:hAnsi="Calibri" w:cs="Calibri"/>
      <w:sz w:val="16"/>
      <w:szCs w:val="16"/>
    </w:rPr>
  </w:style>
  <w:style w:type="paragraph" w:customStyle="1" w:styleId="Gvdemetni161">
    <w:name w:val="Gövde metni (16)"/>
    <w:basedOn w:val="Normal"/>
    <w:link w:val="Gvdemetni160"/>
    <w:pPr>
      <w:shd w:val="clear" w:color="auto" w:fill="FFFFFF"/>
      <w:spacing w:line="0" w:lineRule="atLeast"/>
    </w:pPr>
    <w:rPr>
      <w:rFonts w:ascii="Calibri" w:eastAsia="Calibri" w:hAnsi="Calibri" w:cs="Calibri"/>
      <w:sz w:val="18"/>
      <w:szCs w:val="18"/>
    </w:rPr>
  </w:style>
  <w:style w:type="paragraph" w:customStyle="1" w:styleId="Gvdemetni170">
    <w:name w:val="Gövde metni (17)"/>
    <w:basedOn w:val="Normal"/>
    <w:link w:val="Gvdemetni17"/>
    <w:pPr>
      <w:shd w:val="clear" w:color="auto" w:fill="FFFFFF"/>
      <w:spacing w:line="0" w:lineRule="atLeast"/>
      <w:jc w:val="right"/>
    </w:pPr>
    <w:rPr>
      <w:rFonts w:ascii="Bookman Old Style" w:eastAsia="Bookman Old Style" w:hAnsi="Bookman Old Style" w:cs="Bookman Old Style"/>
      <w:sz w:val="8"/>
      <w:szCs w:val="8"/>
    </w:rPr>
  </w:style>
  <w:style w:type="paragraph" w:customStyle="1" w:styleId="Gvdemetni181">
    <w:name w:val="Gövde metni (18)"/>
    <w:basedOn w:val="Normal"/>
    <w:link w:val="Gvdemetni180"/>
    <w:pPr>
      <w:shd w:val="clear" w:color="auto" w:fill="FFFFFF"/>
      <w:spacing w:line="331" w:lineRule="exact"/>
    </w:pPr>
    <w:rPr>
      <w:rFonts w:ascii="Calibri" w:eastAsia="Calibri" w:hAnsi="Calibri" w:cs="Calibri"/>
      <w:sz w:val="16"/>
      <w:szCs w:val="16"/>
    </w:rPr>
  </w:style>
  <w:style w:type="paragraph" w:styleId="AralkYok">
    <w:name w:val="No Spacing"/>
    <w:uiPriority w:val="1"/>
    <w:qFormat/>
    <w:rsid w:val="008D3FF0"/>
    <w:rPr>
      <w:color w:val="000000"/>
    </w:rPr>
  </w:style>
  <w:style w:type="paragraph" w:styleId="stbilgi">
    <w:name w:val="header"/>
    <w:basedOn w:val="Normal"/>
    <w:link w:val="stbilgiChar"/>
    <w:uiPriority w:val="99"/>
    <w:unhideWhenUsed/>
    <w:rsid w:val="008D3FF0"/>
    <w:pPr>
      <w:tabs>
        <w:tab w:val="center" w:pos="4536"/>
        <w:tab w:val="right" w:pos="9072"/>
      </w:tabs>
    </w:pPr>
  </w:style>
  <w:style w:type="character" w:customStyle="1" w:styleId="stbilgiChar">
    <w:name w:val="Üstbilgi Char"/>
    <w:basedOn w:val="VarsaylanParagrafYazTipi"/>
    <w:link w:val="stbilgi"/>
    <w:uiPriority w:val="99"/>
    <w:rsid w:val="008D3FF0"/>
    <w:rPr>
      <w:color w:val="000000"/>
    </w:rPr>
  </w:style>
  <w:style w:type="paragraph" w:styleId="Altbilgi">
    <w:name w:val="footer"/>
    <w:basedOn w:val="Normal"/>
    <w:link w:val="AltbilgiChar"/>
    <w:uiPriority w:val="99"/>
    <w:unhideWhenUsed/>
    <w:rsid w:val="008D3FF0"/>
    <w:pPr>
      <w:tabs>
        <w:tab w:val="center" w:pos="4536"/>
        <w:tab w:val="right" w:pos="9072"/>
      </w:tabs>
    </w:pPr>
  </w:style>
  <w:style w:type="character" w:customStyle="1" w:styleId="AltbilgiChar">
    <w:name w:val="Altbilgi Char"/>
    <w:basedOn w:val="VarsaylanParagrafYazTipi"/>
    <w:link w:val="Altbilgi"/>
    <w:uiPriority w:val="99"/>
    <w:rsid w:val="008D3FF0"/>
    <w:rPr>
      <w:color w:val="000000"/>
    </w:rPr>
  </w:style>
  <w:style w:type="paragraph" w:styleId="BalonMetni">
    <w:name w:val="Balloon Text"/>
    <w:basedOn w:val="Normal"/>
    <w:link w:val="BalonMetniChar"/>
    <w:uiPriority w:val="99"/>
    <w:semiHidden/>
    <w:unhideWhenUsed/>
    <w:rsid w:val="003B32F6"/>
    <w:rPr>
      <w:rFonts w:ascii="Tahoma" w:hAnsi="Tahoma" w:cs="Tahoma"/>
      <w:sz w:val="16"/>
      <w:szCs w:val="16"/>
    </w:rPr>
  </w:style>
  <w:style w:type="character" w:customStyle="1" w:styleId="BalonMetniChar">
    <w:name w:val="Balon Metni Char"/>
    <w:basedOn w:val="VarsaylanParagrafYazTipi"/>
    <w:link w:val="BalonMetni"/>
    <w:uiPriority w:val="99"/>
    <w:semiHidden/>
    <w:rsid w:val="003B32F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Calibri" w:eastAsia="Calibri" w:hAnsi="Calibri" w:cs="Calibri"/>
      <w:b w:val="0"/>
      <w:bCs w:val="0"/>
      <w:i/>
      <w:iCs/>
      <w:smallCaps w:val="0"/>
      <w:strike w:val="0"/>
      <w:sz w:val="21"/>
      <w:szCs w:val="21"/>
      <w:u w:val="none"/>
    </w:rPr>
  </w:style>
  <w:style w:type="character" w:customStyle="1" w:styleId="Dipnottalikdeil">
    <w:name w:val="Dipnot + İtalik değil"/>
    <w:basedOn w:val="Dipnot"/>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Dipnot2">
    <w:name w:val="Dipnot (2)_"/>
    <w:basedOn w:val="VarsaylanParagrafYazTipi"/>
    <w:link w:val="Dipnot20"/>
    <w:rPr>
      <w:rFonts w:ascii="Calibri" w:eastAsia="Calibri" w:hAnsi="Calibri" w:cs="Calibri"/>
      <w:b w:val="0"/>
      <w:bCs w:val="0"/>
      <w:i/>
      <w:iCs/>
      <w:smallCaps w:val="0"/>
      <w:strike w:val="0"/>
      <w:w w:val="150"/>
      <w:sz w:val="13"/>
      <w:szCs w:val="13"/>
      <w:u w:val="none"/>
    </w:rPr>
  </w:style>
  <w:style w:type="character" w:customStyle="1" w:styleId="Dipnot2BookmanOldStyle45ptKalntalikdeil0ptbolukbraklyorlek100">
    <w:name w:val="Dipnot (2) + Bookman Old Style;4;5 pt;Kalın;İtalik değil;0 pt boşluk bırakılıyor;Ölçek 100%"/>
    <w:basedOn w:val="Dipnot2"/>
    <w:rPr>
      <w:rFonts w:ascii="Bookman Old Style" w:eastAsia="Bookman Old Style" w:hAnsi="Bookman Old Style" w:cs="Bookman Old Style"/>
      <w:b/>
      <w:bCs/>
      <w:i/>
      <w:iCs/>
      <w:smallCaps w:val="0"/>
      <w:strike w:val="0"/>
      <w:color w:val="000000"/>
      <w:spacing w:val="10"/>
      <w:w w:val="100"/>
      <w:position w:val="0"/>
      <w:sz w:val="9"/>
      <w:szCs w:val="9"/>
      <w:u w:val="none"/>
      <w:lang w:val="tr-TR" w:eastAsia="tr-TR" w:bidi="tr-TR"/>
    </w:rPr>
  </w:style>
  <w:style w:type="character" w:customStyle="1" w:styleId="Dipnot2-1ptbolukbraklyorlek100">
    <w:name w:val="Dipnot (2) + -1 pt boşluk bırakılıyor;Ölçek 100%"/>
    <w:basedOn w:val="Dipnot2"/>
    <w:rPr>
      <w:rFonts w:ascii="Calibri" w:eastAsia="Calibri" w:hAnsi="Calibri" w:cs="Calibri"/>
      <w:b w:val="0"/>
      <w:bCs w:val="0"/>
      <w:i/>
      <w:iCs/>
      <w:smallCaps w:val="0"/>
      <w:strike w:val="0"/>
      <w:color w:val="000000"/>
      <w:spacing w:val="-20"/>
      <w:w w:val="100"/>
      <w:position w:val="0"/>
      <w:sz w:val="13"/>
      <w:szCs w:val="13"/>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iCs/>
      <w:smallCaps w:val="0"/>
      <w:strike w:val="0"/>
      <w:spacing w:val="10"/>
      <w:sz w:val="30"/>
      <w:szCs w:val="30"/>
      <w:u w:val="none"/>
    </w:rPr>
  </w:style>
  <w:style w:type="character" w:customStyle="1" w:styleId="Gvdemetni3">
    <w:name w:val="Gövde metni (3)_"/>
    <w:basedOn w:val="VarsaylanParagrafYazTipi"/>
    <w:link w:val="Gvdemetni30"/>
    <w:rPr>
      <w:rFonts w:ascii="Calibri" w:eastAsia="Calibri" w:hAnsi="Calibri" w:cs="Calibri"/>
      <w:b w:val="0"/>
      <w:bCs w:val="0"/>
      <w:i/>
      <w:iCs/>
      <w:smallCaps w:val="0"/>
      <w:strike w:val="0"/>
      <w:spacing w:val="10"/>
      <w:sz w:val="34"/>
      <w:szCs w:val="34"/>
      <w:u w:val="none"/>
    </w:rPr>
  </w:style>
  <w:style w:type="character" w:customStyle="1" w:styleId="Gvdemetni316pt0ptbolukbraklyor">
    <w:name w:val="Gövde metni (3) + 16 pt;0 pt boşluk bırakılıyor"/>
    <w:basedOn w:val="Gvdemetni3"/>
    <w:rPr>
      <w:rFonts w:ascii="Calibri" w:eastAsia="Calibri" w:hAnsi="Calibri" w:cs="Calibri"/>
      <w:b w:val="0"/>
      <w:bCs w:val="0"/>
      <w:i/>
      <w:iCs/>
      <w:smallCaps w:val="0"/>
      <w:strike w:val="0"/>
      <w:color w:val="000000"/>
      <w:spacing w:val="0"/>
      <w:w w:val="100"/>
      <w:position w:val="0"/>
      <w:sz w:val="32"/>
      <w:szCs w:val="32"/>
      <w:u w:val="none"/>
      <w:lang w:val="tr-TR" w:eastAsia="tr-TR" w:bidi="tr-TR"/>
    </w:rPr>
  </w:style>
  <w:style w:type="character" w:customStyle="1" w:styleId="Gvdemetni4">
    <w:name w:val="Gövde metni (4)_"/>
    <w:basedOn w:val="VarsaylanParagrafYazTipi"/>
    <w:link w:val="Gvdemetni40"/>
    <w:rPr>
      <w:rFonts w:ascii="Calibri" w:eastAsia="Calibri" w:hAnsi="Calibri" w:cs="Calibri"/>
      <w:b/>
      <w:bCs/>
      <w:i/>
      <w:iCs/>
      <w:smallCaps w:val="0"/>
      <w:strike w:val="0"/>
      <w:sz w:val="21"/>
      <w:szCs w:val="21"/>
      <w:u w:val="none"/>
    </w:rPr>
  </w:style>
  <w:style w:type="character" w:customStyle="1" w:styleId="Gvdemetni">
    <w:name w:val="Gövde metni_"/>
    <w:basedOn w:val="VarsaylanParagrafYazTipi"/>
    <w:link w:val="Gvdemetni0"/>
    <w:rPr>
      <w:rFonts w:ascii="Calibri" w:eastAsia="Calibri" w:hAnsi="Calibri" w:cs="Calibri"/>
      <w:b w:val="0"/>
      <w:bCs w:val="0"/>
      <w:i/>
      <w:iCs/>
      <w:smallCaps w:val="0"/>
      <w:strike w:val="0"/>
      <w:sz w:val="21"/>
      <w:szCs w:val="21"/>
      <w:u w:val="none"/>
    </w:rPr>
  </w:style>
  <w:style w:type="character" w:customStyle="1" w:styleId="Gvdemetni5">
    <w:name w:val="Gövde metni (5)_"/>
    <w:basedOn w:val="VarsaylanParagrafYazTipi"/>
    <w:link w:val="Gvdemetni50"/>
    <w:rPr>
      <w:rFonts w:ascii="Constantia" w:eastAsia="Constantia" w:hAnsi="Constantia" w:cs="Constantia"/>
      <w:b w:val="0"/>
      <w:bCs w:val="0"/>
      <w:i/>
      <w:iCs/>
      <w:smallCaps w:val="0"/>
      <w:strike w:val="0"/>
      <w:sz w:val="21"/>
      <w:szCs w:val="21"/>
      <w:u w:val="none"/>
    </w:rPr>
  </w:style>
  <w:style w:type="character" w:customStyle="1" w:styleId="Gvdemetni4KalnDeil">
    <w:name w:val="Gövde metni (4) + Kalın Değil"/>
    <w:basedOn w:val="Gvdemetni4"/>
    <w:rPr>
      <w:rFonts w:ascii="Calibri" w:eastAsia="Calibri" w:hAnsi="Calibri" w:cs="Calibri"/>
      <w:b/>
      <w:bCs/>
      <w:i/>
      <w:iCs/>
      <w:smallCaps w:val="0"/>
      <w:strike w:val="0"/>
      <w:color w:val="000000"/>
      <w:spacing w:val="0"/>
      <w:w w:val="100"/>
      <w:position w:val="0"/>
      <w:sz w:val="21"/>
      <w:szCs w:val="21"/>
      <w:u w:val="none"/>
      <w:lang w:val="tr-TR" w:eastAsia="tr-TR" w:bidi="tr-TR"/>
    </w:rPr>
  </w:style>
  <w:style w:type="character" w:customStyle="1" w:styleId="Gvdemetnitalikdeil">
    <w:name w:val="Gövde metni + İtalik değil"/>
    <w:basedOn w:val="Gvdemetni"/>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Balk22">
    <w:name w:val="Başlık #2 (2)_"/>
    <w:basedOn w:val="VarsaylanParagrafYazTipi"/>
    <w:link w:val="Balk22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abloyazs">
    <w:name w:val="Tablo yazısı_"/>
    <w:basedOn w:val="VarsaylanParagrafYazTipi"/>
    <w:link w:val="Tabloyazs0"/>
    <w:rPr>
      <w:rFonts w:ascii="Bookman Old Style" w:eastAsia="Bookman Old Style" w:hAnsi="Bookman Old Style" w:cs="Bookman Old Style"/>
      <w:b/>
      <w:bCs/>
      <w:i/>
      <w:iCs/>
      <w:smallCaps w:val="0"/>
      <w:strike w:val="0"/>
      <w:sz w:val="10"/>
      <w:szCs w:val="10"/>
      <w:u w:val="none"/>
    </w:rPr>
  </w:style>
  <w:style w:type="character" w:customStyle="1" w:styleId="Gvdemetni11ptKalntalikdeil">
    <w:name w:val="Gövde metni + 11 pt;Kalın;İtalik değil"/>
    <w:basedOn w:val="Gvdemetni"/>
    <w:rPr>
      <w:rFonts w:ascii="Calibri" w:eastAsia="Calibri" w:hAnsi="Calibri" w:cs="Calibri"/>
      <w:b/>
      <w:bCs/>
      <w:i/>
      <w:iCs/>
      <w:smallCaps w:val="0"/>
      <w:strike w:val="0"/>
      <w:color w:val="FFFFFF"/>
      <w:spacing w:val="0"/>
      <w:w w:val="100"/>
      <w:position w:val="0"/>
      <w:sz w:val="22"/>
      <w:szCs w:val="22"/>
      <w:u w:val="none"/>
      <w:lang w:val="tr-TR" w:eastAsia="tr-TR" w:bidi="tr-TR"/>
    </w:rPr>
  </w:style>
  <w:style w:type="character" w:customStyle="1" w:styleId="Gvdemetni17ptKalntalikdeil">
    <w:name w:val="Gövde metni + 17 pt;Kalın;İtalik değil"/>
    <w:basedOn w:val="Gvdemetni"/>
    <w:rPr>
      <w:rFonts w:ascii="Calibri" w:eastAsia="Calibri" w:hAnsi="Calibri" w:cs="Calibri"/>
      <w:b/>
      <w:bCs/>
      <w:i/>
      <w:iCs/>
      <w:smallCaps w:val="0"/>
      <w:strike w:val="0"/>
      <w:color w:val="FFFFFF"/>
      <w:spacing w:val="0"/>
      <w:w w:val="100"/>
      <w:position w:val="0"/>
      <w:sz w:val="34"/>
      <w:szCs w:val="34"/>
      <w:u w:val="none"/>
      <w:lang w:val="tr-TR" w:eastAsia="tr-TR" w:bidi="tr-TR"/>
    </w:rPr>
  </w:style>
  <w:style w:type="character" w:customStyle="1" w:styleId="Gvdemetni11pttalikdeil">
    <w:name w:val="Gövde metni + 11 pt;İtalik değil"/>
    <w:basedOn w:val="Gvdemetni"/>
    <w:rPr>
      <w:rFonts w:ascii="Calibri" w:eastAsia="Calibri" w:hAnsi="Calibri" w:cs="Calibri"/>
      <w:b w:val="0"/>
      <w:bCs w:val="0"/>
      <w:i/>
      <w:iCs/>
      <w:smallCaps w:val="0"/>
      <w:strike w:val="0"/>
      <w:color w:val="FFFFFF"/>
      <w:spacing w:val="0"/>
      <w:w w:val="100"/>
      <w:position w:val="0"/>
      <w:sz w:val="22"/>
      <w:szCs w:val="22"/>
      <w:u w:val="none"/>
      <w:lang w:val="tr-TR" w:eastAsia="tr-TR" w:bidi="tr-TR"/>
    </w:rPr>
  </w:style>
  <w:style w:type="character" w:customStyle="1" w:styleId="Gvdemetni11ptKalntalikdeil0">
    <w:name w:val="Gövde metni + 11 pt;Kalın;İtalik değil"/>
    <w:basedOn w:val="Gvdemetni"/>
    <w:rPr>
      <w:rFonts w:ascii="Calibri" w:eastAsia="Calibri" w:hAnsi="Calibri" w:cs="Calibri"/>
      <w:b/>
      <w:bCs/>
      <w:i/>
      <w:iCs/>
      <w:smallCaps w:val="0"/>
      <w:strike w:val="0"/>
      <w:color w:val="000000"/>
      <w:spacing w:val="0"/>
      <w:w w:val="100"/>
      <w:position w:val="0"/>
      <w:sz w:val="22"/>
      <w:szCs w:val="22"/>
      <w:u w:val="none"/>
      <w:lang w:val="tr-TR" w:eastAsia="tr-TR" w:bidi="tr-TR"/>
    </w:rPr>
  </w:style>
  <w:style w:type="character" w:customStyle="1" w:styleId="Gvdemetni11pt">
    <w:name w:val="Gövde metni + 11 pt"/>
    <w:basedOn w:val="Gvdemetni"/>
    <w:rPr>
      <w:rFonts w:ascii="Calibri" w:eastAsia="Calibri" w:hAnsi="Calibri" w:cs="Calibri"/>
      <w:b w:val="0"/>
      <w:bCs w:val="0"/>
      <w:i/>
      <w:iCs/>
      <w:smallCaps w:val="0"/>
      <w:strike w:val="0"/>
      <w:color w:val="000000"/>
      <w:spacing w:val="0"/>
      <w:w w:val="100"/>
      <w:position w:val="0"/>
      <w:sz w:val="22"/>
      <w:szCs w:val="22"/>
      <w:u w:val="none"/>
      <w:lang w:val="tr-TR" w:eastAsia="tr-TR" w:bidi="tr-TR"/>
    </w:rPr>
  </w:style>
  <w:style w:type="character" w:customStyle="1" w:styleId="Gvdemetni6">
    <w:name w:val="Gövde metni (6)_"/>
    <w:basedOn w:val="VarsaylanParagrafYazTipi"/>
    <w:link w:val="Gvdemetni60"/>
    <w:rPr>
      <w:rFonts w:ascii="Consolas" w:eastAsia="Consolas" w:hAnsi="Consolas" w:cs="Consolas"/>
      <w:b w:val="0"/>
      <w:bCs w:val="0"/>
      <w:i/>
      <w:iCs/>
      <w:smallCaps w:val="0"/>
      <w:strike w:val="0"/>
      <w:spacing w:val="-60"/>
      <w:sz w:val="34"/>
      <w:szCs w:val="34"/>
      <w:u w:val="none"/>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Gvdemetni8">
    <w:name w:val="Gövde metni (8)_"/>
    <w:basedOn w:val="VarsaylanParagrafYazTipi"/>
    <w:link w:val="Gvdemetni80"/>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Gvdemetni9">
    <w:name w:val="Gövde metni (9)_"/>
    <w:basedOn w:val="VarsaylanParagrafYazTipi"/>
    <w:link w:val="Gvdemetni90"/>
    <w:rPr>
      <w:rFonts w:ascii="Times New Roman" w:eastAsia="Times New Roman" w:hAnsi="Times New Roman" w:cs="Times New Roman"/>
      <w:b w:val="0"/>
      <w:bCs w:val="0"/>
      <w:i w:val="0"/>
      <w:iCs w:val="0"/>
      <w:smallCaps w:val="0"/>
      <w:strike w:val="0"/>
      <w:sz w:val="36"/>
      <w:szCs w:val="36"/>
      <w:u w:val="none"/>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spacing w:val="20"/>
      <w:sz w:val="13"/>
      <w:szCs w:val="13"/>
      <w:u w:val="none"/>
    </w:rPr>
  </w:style>
  <w:style w:type="character" w:customStyle="1" w:styleId="Gvdemetni10BookmanOldStyle45pt0ptbolukbraklyor">
    <w:name w:val="Gövde metni (10) + Bookman Old Style;4;5 pt;0 pt boşluk bırakılıyor"/>
    <w:basedOn w:val="Gvdemetni10"/>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tr-TR" w:eastAsia="tr-TR" w:bidi="tr-TR"/>
    </w:rPr>
  </w:style>
  <w:style w:type="character" w:customStyle="1" w:styleId="Gvdemetni11">
    <w:name w:val="Gövde metni (11)_"/>
    <w:basedOn w:val="VarsaylanParagrafYazTipi"/>
    <w:link w:val="Gvdemetni110"/>
    <w:rPr>
      <w:rFonts w:ascii="Bookman Old Style" w:eastAsia="Bookman Old Style" w:hAnsi="Bookman Old Style" w:cs="Bookman Old Style"/>
      <w:b/>
      <w:bCs/>
      <w:i/>
      <w:iCs/>
      <w:smallCaps w:val="0"/>
      <w:strike w:val="0"/>
      <w:sz w:val="10"/>
      <w:szCs w:val="10"/>
      <w:u w:val="none"/>
    </w:rPr>
  </w:style>
  <w:style w:type="character" w:customStyle="1" w:styleId="GvdemetniBookmanOldStyle45pttalikdeil">
    <w:name w:val="Gövde metni + Bookman Old Style;4;5 pt;İtalik değil"/>
    <w:basedOn w:val="Gvdemetni"/>
    <w:rPr>
      <w:rFonts w:ascii="Bookman Old Style" w:eastAsia="Bookman Old Style" w:hAnsi="Bookman Old Style" w:cs="Bookman Old Style"/>
      <w:b w:val="0"/>
      <w:bCs w:val="0"/>
      <w:i/>
      <w:iCs/>
      <w:smallCaps w:val="0"/>
      <w:strike w:val="0"/>
      <w:color w:val="000000"/>
      <w:spacing w:val="0"/>
      <w:w w:val="100"/>
      <w:position w:val="0"/>
      <w:sz w:val="9"/>
      <w:szCs w:val="9"/>
      <w:u w:val="none"/>
      <w:lang w:val="tr-TR" w:eastAsia="tr-TR" w:bidi="tr-TR"/>
    </w:rPr>
  </w:style>
  <w:style w:type="character" w:customStyle="1" w:styleId="GvdemetniTimesNewRoman5pttalikdeil0ptbolukbraklyor">
    <w:name w:val="Gövde metni + Times New Roman;5 pt;İtalik değil;0 pt boşluk bırakılıyor"/>
    <w:basedOn w:val="Gvdemetni"/>
    <w:rPr>
      <w:rFonts w:ascii="Times New Roman" w:eastAsia="Times New Roman" w:hAnsi="Times New Roman" w:cs="Times New Roman"/>
      <w:b w:val="0"/>
      <w:bCs w:val="0"/>
      <w:i/>
      <w:iCs/>
      <w:smallCaps w:val="0"/>
      <w:strike w:val="0"/>
      <w:color w:val="000000"/>
      <w:spacing w:val="10"/>
      <w:w w:val="100"/>
      <w:position w:val="0"/>
      <w:sz w:val="10"/>
      <w:szCs w:val="10"/>
      <w:u w:val="none"/>
      <w:lang w:val="tr-TR" w:eastAsia="tr-TR" w:bidi="tr-TR"/>
    </w:rPr>
  </w:style>
  <w:style w:type="character" w:customStyle="1" w:styleId="GvdemetniBookmanOldStyle4pt">
    <w:name w:val="Gövde metni + Bookman Old Style;4 pt"/>
    <w:basedOn w:val="Gvdemetni"/>
    <w:rPr>
      <w:rFonts w:ascii="Bookman Old Style" w:eastAsia="Bookman Old Style" w:hAnsi="Bookman Old Style" w:cs="Bookman Old Style"/>
      <w:b w:val="0"/>
      <w:bCs w:val="0"/>
      <w:i/>
      <w:iCs/>
      <w:smallCaps w:val="0"/>
      <w:strike w:val="0"/>
      <w:color w:val="000000"/>
      <w:spacing w:val="0"/>
      <w:w w:val="100"/>
      <w:position w:val="0"/>
      <w:sz w:val="8"/>
      <w:szCs w:val="8"/>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val="0"/>
      <w:bCs w:val="0"/>
      <w:i/>
      <w:iCs/>
      <w:smallCaps w:val="0"/>
      <w:strike w:val="0"/>
      <w:u w:val="none"/>
    </w:rPr>
  </w:style>
  <w:style w:type="character" w:customStyle="1" w:styleId="Gvdemetni9pt">
    <w:name w:val="Gövde metni + 9 pt"/>
    <w:basedOn w:val="Gvdemetni"/>
    <w:rPr>
      <w:rFonts w:ascii="Calibri" w:eastAsia="Calibri" w:hAnsi="Calibri" w:cs="Calibri"/>
      <w:b w:val="0"/>
      <w:bCs w:val="0"/>
      <w:i/>
      <w:iCs/>
      <w:smallCaps w:val="0"/>
      <w:strike w:val="0"/>
      <w:color w:val="000000"/>
      <w:spacing w:val="0"/>
      <w:w w:val="100"/>
      <w:position w:val="0"/>
      <w:sz w:val="18"/>
      <w:szCs w:val="18"/>
      <w:u w:val="non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iCs/>
      <w:smallCaps w:val="0"/>
      <w:strike w:val="0"/>
      <w:w w:val="200"/>
      <w:sz w:val="22"/>
      <w:szCs w:val="22"/>
      <w:u w:val="none"/>
    </w:rPr>
  </w:style>
  <w:style w:type="character" w:customStyle="1" w:styleId="stbilgiveyaaltbilgi1">
    <w:name w:val="Üst bilgi veya alt bilgi"/>
    <w:basedOn w:val="stbilgiveyaaltbilgi"/>
    <w:rPr>
      <w:rFonts w:ascii="Calibri" w:eastAsia="Calibri" w:hAnsi="Calibri" w:cs="Calibri"/>
      <w:b w:val="0"/>
      <w:bCs w:val="0"/>
      <w:i/>
      <w:iCs/>
      <w:smallCaps w:val="0"/>
      <w:strike w:val="0"/>
      <w:color w:val="000000"/>
      <w:spacing w:val="0"/>
      <w:w w:val="200"/>
      <w:position w:val="0"/>
      <w:sz w:val="22"/>
      <w:szCs w:val="22"/>
      <w:u w:val="none"/>
      <w:lang w:val="tr-TR" w:eastAsia="tr-TR" w:bidi="tr-TR"/>
    </w:rPr>
  </w:style>
  <w:style w:type="character" w:customStyle="1" w:styleId="Gvdemetni12">
    <w:name w:val="Gövde metni (12)_"/>
    <w:basedOn w:val="VarsaylanParagrafYazTipi"/>
    <w:link w:val="Gvdemetni120"/>
    <w:rPr>
      <w:rFonts w:ascii="Times New Roman" w:eastAsia="Times New Roman" w:hAnsi="Times New Roman" w:cs="Times New Roman"/>
      <w:b w:val="0"/>
      <w:bCs w:val="0"/>
      <w:i/>
      <w:iCs/>
      <w:smallCaps w:val="0"/>
      <w:strike w:val="0"/>
      <w:u w:val="none"/>
    </w:rPr>
  </w:style>
  <w:style w:type="character" w:customStyle="1" w:styleId="Gvdemetni13">
    <w:name w:val="Gövde metni (13)_"/>
    <w:basedOn w:val="VarsaylanParagrafYazTipi"/>
    <w:link w:val="Gvdemetni130"/>
    <w:rPr>
      <w:rFonts w:ascii="Calibri" w:eastAsia="Calibri" w:hAnsi="Calibri" w:cs="Calibri"/>
      <w:b w:val="0"/>
      <w:bCs w:val="0"/>
      <w:i/>
      <w:iCs/>
      <w:smallCaps w:val="0"/>
      <w:strike w:val="0"/>
      <w:sz w:val="20"/>
      <w:szCs w:val="20"/>
      <w:u w:val="none"/>
    </w:rPr>
  </w:style>
  <w:style w:type="character" w:customStyle="1" w:styleId="Gvdemetni13105pt">
    <w:name w:val="Gövde metni (13) + 10;5 pt"/>
    <w:basedOn w:val="Gvdemetni13"/>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Gvdemetni14">
    <w:name w:val="Gövde metni (14)_"/>
    <w:basedOn w:val="VarsaylanParagrafYazTipi"/>
    <w:link w:val="Gvdemetni140"/>
    <w:rPr>
      <w:rFonts w:ascii="Calibri" w:eastAsia="Calibri" w:hAnsi="Calibri" w:cs="Calibri"/>
      <w:b w:val="0"/>
      <w:bCs w:val="0"/>
      <w:i w:val="0"/>
      <w:iCs w:val="0"/>
      <w:smallCaps w:val="0"/>
      <w:strike w:val="0"/>
      <w:sz w:val="21"/>
      <w:szCs w:val="21"/>
      <w:u w:val="none"/>
    </w:rPr>
  </w:style>
  <w:style w:type="character" w:customStyle="1" w:styleId="Gvdemetni14talik">
    <w:name w:val="Gövde metni (14) + İtalik"/>
    <w:basedOn w:val="Gvdemetni14"/>
    <w:rPr>
      <w:rFonts w:ascii="Calibri" w:eastAsia="Calibri" w:hAnsi="Calibri" w:cs="Calibri"/>
      <w:b w:val="0"/>
      <w:bCs w:val="0"/>
      <w:i/>
      <w:iCs/>
      <w:smallCaps w:val="0"/>
      <w:strike w:val="0"/>
      <w:color w:val="000000"/>
      <w:spacing w:val="0"/>
      <w:w w:val="100"/>
      <w:position w:val="0"/>
      <w:sz w:val="21"/>
      <w:szCs w:val="21"/>
      <w:u w:val="none"/>
      <w:lang w:val="tr-TR" w:eastAsia="tr-TR" w:bidi="tr-TR"/>
    </w:rPr>
  </w:style>
  <w:style w:type="character" w:customStyle="1" w:styleId="Gvdemetni15">
    <w:name w:val="Gövde metni (15)_"/>
    <w:basedOn w:val="VarsaylanParagrafYazTipi"/>
    <w:link w:val="Gvdemetni15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Gvdemetni15Calibri12pt0ptbolukbraklyor">
    <w:name w:val="Gövde metni (15) + Calibri;12 pt;0 pt boşluk bırakılıyor"/>
    <w:basedOn w:val="Gvdemetni15"/>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style>
  <w:style w:type="character" w:customStyle="1" w:styleId="Gvdemetni15Calibri105pt0ptbolukbraklyor">
    <w:name w:val="Gövde metni (15) + Calibri;10;5 pt;0 pt boşluk bırakılıyor"/>
    <w:basedOn w:val="Gvdemetni15"/>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Gvdemetni15Kaln">
    <w:name w:val="Gövde metni (15) + Kalın"/>
    <w:basedOn w:val="Gvdemetni15"/>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style>
  <w:style w:type="character" w:customStyle="1" w:styleId="Gvdemetni15Calibri105pt0ptbolukbraklyor0">
    <w:name w:val="Gövde metni (15) + Calibri;10;5 pt;0 pt boşluk bırakılıyor"/>
    <w:basedOn w:val="Gvdemetni15"/>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Gvdemetni9pt0">
    <w:name w:val="Gövde metni + 9 pt"/>
    <w:basedOn w:val="Gvdemetni"/>
    <w:rPr>
      <w:rFonts w:ascii="Calibri" w:eastAsia="Calibri" w:hAnsi="Calibri" w:cs="Calibri"/>
      <w:b w:val="0"/>
      <w:bCs w:val="0"/>
      <w:i/>
      <w:iCs/>
      <w:smallCaps w:val="0"/>
      <w:strike w:val="0"/>
      <w:color w:val="000000"/>
      <w:spacing w:val="0"/>
      <w:w w:val="100"/>
      <w:position w:val="0"/>
      <w:sz w:val="18"/>
      <w:szCs w:val="18"/>
      <w:u w:val="none"/>
      <w:lang w:val="tr-TR" w:eastAsia="tr-TR" w:bidi="tr-TR"/>
    </w:rPr>
  </w:style>
  <w:style w:type="character" w:customStyle="1" w:styleId="Gvdemetni8pt">
    <w:name w:val="Gövde metni + 8 pt"/>
    <w:basedOn w:val="Gvdemetni"/>
    <w:rPr>
      <w:rFonts w:ascii="Calibri" w:eastAsia="Calibri" w:hAnsi="Calibri" w:cs="Calibri"/>
      <w:b w:val="0"/>
      <w:bCs w:val="0"/>
      <w:i/>
      <w:iCs/>
      <w:smallCaps w:val="0"/>
      <w:strike w:val="0"/>
      <w:color w:val="000000"/>
      <w:spacing w:val="0"/>
      <w:w w:val="100"/>
      <w:position w:val="0"/>
      <w:sz w:val="16"/>
      <w:szCs w:val="16"/>
      <w:u w:val="none"/>
      <w:lang w:val="tr-TR" w:eastAsia="tr-TR" w:bidi="tr-TR"/>
    </w:rPr>
  </w:style>
  <w:style w:type="character" w:customStyle="1" w:styleId="Gvdemetni6pttalikdeil">
    <w:name w:val="Gövde metni + 6 pt;İtalik değil"/>
    <w:basedOn w:val="Gvdemetni"/>
    <w:rPr>
      <w:rFonts w:ascii="Calibri" w:eastAsia="Calibri" w:hAnsi="Calibri" w:cs="Calibri"/>
      <w:b w:val="0"/>
      <w:bCs w:val="0"/>
      <w:i/>
      <w:iCs/>
      <w:smallCaps w:val="0"/>
      <w:strike w:val="0"/>
      <w:color w:val="000000"/>
      <w:spacing w:val="0"/>
      <w:w w:val="100"/>
      <w:position w:val="0"/>
      <w:sz w:val="12"/>
      <w:szCs w:val="12"/>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val="0"/>
      <w:bCs w:val="0"/>
      <w:i/>
      <w:iCs/>
      <w:smallCaps w:val="0"/>
      <w:strike w:val="0"/>
      <w:spacing w:val="10"/>
      <w:sz w:val="30"/>
      <w:szCs w:val="30"/>
      <w:u w:val="none"/>
    </w:rPr>
  </w:style>
  <w:style w:type="character" w:customStyle="1" w:styleId="Balk118pttalikdeil0ptbolukbraklyor">
    <w:name w:val="Başlık #1 + 18 pt;İtalik değil;0 pt boşluk bırakılıyor"/>
    <w:basedOn w:val="Balk1"/>
    <w:rPr>
      <w:rFonts w:ascii="Times New Roman" w:eastAsia="Times New Roman" w:hAnsi="Times New Roman" w:cs="Times New Roman"/>
      <w:b w:val="0"/>
      <w:bCs w:val="0"/>
      <w:i/>
      <w:iCs/>
      <w:smallCaps w:val="0"/>
      <w:strike w:val="0"/>
      <w:color w:val="000000"/>
      <w:spacing w:val="0"/>
      <w:w w:val="100"/>
      <w:position w:val="0"/>
      <w:sz w:val="36"/>
      <w:szCs w:val="36"/>
      <w:u w:val="none"/>
      <w:lang w:val="tr-TR" w:eastAsia="tr-TR" w:bidi="tr-TR"/>
    </w:rPr>
  </w:style>
  <w:style w:type="character" w:customStyle="1" w:styleId="Balk1Calibritalikdeil0ptbolukbraklyor">
    <w:name w:val="Başlık #1 + Calibri;İtalik değil;0 pt boşluk bırakılıyor"/>
    <w:basedOn w:val="Balk1"/>
    <w:rPr>
      <w:rFonts w:ascii="Calibri" w:eastAsia="Calibri" w:hAnsi="Calibri" w:cs="Calibri"/>
      <w:b w:val="0"/>
      <w:bCs w:val="0"/>
      <w:i/>
      <w:iCs/>
      <w:smallCaps w:val="0"/>
      <w:strike w:val="0"/>
      <w:color w:val="000000"/>
      <w:spacing w:val="0"/>
      <w:w w:val="100"/>
      <w:position w:val="0"/>
      <w:sz w:val="30"/>
      <w:szCs w:val="30"/>
      <w:u w:val="none"/>
      <w:lang w:val="tr-TR" w:eastAsia="tr-TR" w:bidi="tr-TR"/>
    </w:rPr>
  </w:style>
  <w:style w:type="character" w:customStyle="1" w:styleId="Balk1Calibritalikdeil0ptbolukbraklyor0">
    <w:name w:val="Başlık #1 + Calibri;İtalik değil;0 pt boşluk bırakılıyor"/>
    <w:basedOn w:val="Balk1"/>
    <w:rPr>
      <w:rFonts w:ascii="Calibri" w:eastAsia="Calibri" w:hAnsi="Calibri" w:cs="Calibri"/>
      <w:b w:val="0"/>
      <w:bCs w:val="0"/>
      <w:i/>
      <w:iCs/>
      <w:smallCaps w:val="0"/>
      <w:strike w:val="0"/>
      <w:color w:val="000000"/>
      <w:spacing w:val="0"/>
      <w:w w:val="100"/>
      <w:position w:val="0"/>
      <w:sz w:val="30"/>
      <w:szCs w:val="30"/>
      <w:u w:val="none"/>
      <w:lang w:val="tr-TR" w:eastAsia="tr-TR" w:bidi="tr-TR"/>
    </w:rPr>
  </w:style>
  <w:style w:type="character" w:customStyle="1" w:styleId="Balk11">
    <w:name w:val="Başlık #1"/>
    <w:basedOn w:val="Balk1"/>
    <w:rPr>
      <w:rFonts w:ascii="Times New Roman" w:eastAsia="Times New Roman" w:hAnsi="Times New Roman" w:cs="Times New Roman"/>
      <w:b w:val="0"/>
      <w:bCs w:val="0"/>
      <w:i/>
      <w:iCs/>
      <w:smallCaps w:val="0"/>
      <w:strike w:val="0"/>
      <w:color w:val="000000"/>
      <w:spacing w:val="10"/>
      <w:w w:val="100"/>
      <w:position w:val="0"/>
      <w:sz w:val="30"/>
      <w:szCs w:val="30"/>
      <w:u w:val="none"/>
      <w:lang w:val="tr-TR" w:eastAsia="tr-TR" w:bidi="tr-TR"/>
    </w:rPr>
  </w:style>
  <w:style w:type="character" w:customStyle="1" w:styleId="Resimyazs">
    <w:name w:val="Resim yazısı_"/>
    <w:basedOn w:val="VarsaylanParagrafYazTipi"/>
    <w:link w:val="Resimyazs0"/>
    <w:rPr>
      <w:rFonts w:ascii="Calibri" w:eastAsia="Calibri" w:hAnsi="Calibri" w:cs="Calibri"/>
      <w:b w:val="0"/>
      <w:bCs w:val="0"/>
      <w:i w:val="0"/>
      <w:iCs w:val="0"/>
      <w:smallCaps w:val="0"/>
      <w:strike w:val="0"/>
      <w:sz w:val="16"/>
      <w:szCs w:val="16"/>
      <w:u w:val="none"/>
    </w:rPr>
  </w:style>
  <w:style w:type="character" w:customStyle="1" w:styleId="Gvdemetni16">
    <w:name w:val="Gövde metni (16)"/>
    <w:basedOn w:val="VarsaylanParagrafYazTipi"/>
    <w:rPr>
      <w:rFonts w:ascii="Calibri" w:eastAsia="Calibri" w:hAnsi="Calibri" w:cs="Calibri"/>
      <w:b w:val="0"/>
      <w:bCs w:val="0"/>
      <w:i w:val="0"/>
      <w:iCs w:val="0"/>
      <w:smallCaps w:val="0"/>
      <w:strike w:val="0"/>
      <w:sz w:val="18"/>
      <w:szCs w:val="18"/>
      <w:u w:val="none"/>
    </w:rPr>
  </w:style>
  <w:style w:type="character" w:customStyle="1" w:styleId="Gvdemetni61">
    <w:name w:val="Gövde metni (6)"/>
    <w:basedOn w:val="VarsaylanParagrafYazTipi"/>
    <w:rPr>
      <w:rFonts w:ascii="Consolas" w:eastAsia="Consolas" w:hAnsi="Consolas" w:cs="Consolas"/>
      <w:b w:val="0"/>
      <w:bCs w:val="0"/>
      <w:i/>
      <w:iCs/>
      <w:smallCaps w:val="0"/>
      <w:strike w:val="0"/>
      <w:spacing w:val="-60"/>
      <w:sz w:val="34"/>
      <w:szCs w:val="34"/>
      <w:u w:val="none"/>
    </w:rPr>
  </w:style>
  <w:style w:type="character" w:customStyle="1" w:styleId="Gvdemetni62">
    <w:name w:val="Gövde metni (6)"/>
    <w:basedOn w:val="Gvdemetni6"/>
    <w:rPr>
      <w:rFonts w:ascii="Consolas" w:eastAsia="Consolas" w:hAnsi="Consolas" w:cs="Consolas"/>
      <w:b w:val="0"/>
      <w:bCs w:val="0"/>
      <w:i/>
      <w:iCs/>
      <w:smallCaps w:val="0"/>
      <w:strike w:val="0"/>
      <w:color w:val="000000"/>
      <w:spacing w:val="-60"/>
      <w:w w:val="100"/>
      <w:position w:val="0"/>
      <w:sz w:val="34"/>
      <w:szCs w:val="34"/>
      <w:u w:val="none"/>
      <w:lang w:val="tr-TR" w:eastAsia="tr-TR" w:bidi="tr-TR"/>
    </w:rPr>
  </w:style>
  <w:style w:type="character" w:customStyle="1" w:styleId="Gvdemetni17">
    <w:name w:val="Gövde metni (17)_"/>
    <w:basedOn w:val="VarsaylanParagrafYazTipi"/>
    <w:link w:val="Gvdemetni170"/>
    <w:rPr>
      <w:rFonts w:ascii="Bookman Old Style" w:eastAsia="Bookman Old Style" w:hAnsi="Bookman Old Style" w:cs="Bookman Old Style"/>
      <w:b w:val="0"/>
      <w:bCs w:val="0"/>
      <w:i w:val="0"/>
      <w:iCs w:val="0"/>
      <w:smallCaps w:val="0"/>
      <w:strike w:val="0"/>
      <w:sz w:val="8"/>
      <w:szCs w:val="8"/>
      <w:u w:val="none"/>
    </w:rPr>
  </w:style>
  <w:style w:type="character" w:customStyle="1" w:styleId="Gvdemetni18">
    <w:name w:val="Gövde metni (18)"/>
    <w:basedOn w:val="VarsaylanParagrafYazTipi"/>
    <w:rPr>
      <w:rFonts w:ascii="Calibri" w:eastAsia="Calibri" w:hAnsi="Calibri" w:cs="Calibri"/>
      <w:b w:val="0"/>
      <w:bCs w:val="0"/>
      <w:i w:val="0"/>
      <w:iCs w:val="0"/>
      <w:smallCaps w:val="0"/>
      <w:strike w:val="0"/>
      <w:sz w:val="16"/>
      <w:szCs w:val="16"/>
      <w:u w:val="none"/>
    </w:rPr>
  </w:style>
  <w:style w:type="character" w:customStyle="1" w:styleId="Gvdemetni189pt">
    <w:name w:val="Gövde metni (18) + 9 pt"/>
    <w:basedOn w:val="Gvdemetni180"/>
    <w:rPr>
      <w:rFonts w:ascii="Calibri" w:eastAsia="Calibri" w:hAnsi="Calibri" w:cs="Calibri"/>
      <w:b w:val="0"/>
      <w:bCs w:val="0"/>
      <w:i w:val="0"/>
      <w:iCs w:val="0"/>
      <w:smallCaps w:val="0"/>
      <w:strike w:val="0"/>
      <w:sz w:val="18"/>
      <w:szCs w:val="18"/>
      <w:u w:val="none"/>
    </w:rPr>
  </w:style>
  <w:style w:type="character" w:customStyle="1" w:styleId="Gvdemetni168pt">
    <w:name w:val="Gövde metni (16) + 8 pt"/>
    <w:basedOn w:val="Gvdemetni160"/>
    <w:rPr>
      <w:rFonts w:ascii="Calibri" w:eastAsia="Calibri" w:hAnsi="Calibri" w:cs="Calibri"/>
      <w:b w:val="0"/>
      <w:bCs w:val="0"/>
      <w:i w:val="0"/>
      <w:iCs w:val="0"/>
      <w:smallCaps w:val="0"/>
      <w:strike w:val="0"/>
      <w:sz w:val="16"/>
      <w:szCs w:val="16"/>
      <w:u w:val="none"/>
    </w:rPr>
  </w:style>
  <w:style w:type="character" w:customStyle="1" w:styleId="Gvdemetni16TimesNewRomantalik">
    <w:name w:val="Gövde metni (16) + Times New Roman;İtalik"/>
    <w:basedOn w:val="Gvdemetni160"/>
    <w:rPr>
      <w:rFonts w:ascii="Times New Roman" w:eastAsia="Times New Roman" w:hAnsi="Times New Roman" w:cs="Times New Roman"/>
      <w:b w:val="0"/>
      <w:bCs w:val="0"/>
      <w:i/>
      <w:iCs/>
      <w:smallCaps w:val="0"/>
      <w:strike w:val="0"/>
      <w:sz w:val="18"/>
      <w:szCs w:val="18"/>
      <w:u w:val="none"/>
    </w:rPr>
  </w:style>
  <w:style w:type="character" w:customStyle="1" w:styleId="Gvdemetni160">
    <w:name w:val="Gövde metni (16)_"/>
    <w:basedOn w:val="VarsaylanParagrafYazTipi"/>
    <w:link w:val="Gvdemetni161"/>
    <w:rPr>
      <w:rFonts w:ascii="Calibri" w:eastAsia="Calibri" w:hAnsi="Calibri" w:cs="Calibri"/>
      <w:b w:val="0"/>
      <w:bCs w:val="0"/>
      <w:i w:val="0"/>
      <w:iCs w:val="0"/>
      <w:smallCaps w:val="0"/>
      <w:strike w:val="0"/>
      <w:sz w:val="18"/>
      <w:szCs w:val="18"/>
      <w:u w:val="none"/>
    </w:rPr>
  </w:style>
  <w:style w:type="character" w:customStyle="1" w:styleId="Gvdemetni180">
    <w:name w:val="Gövde metni (18)_"/>
    <w:basedOn w:val="VarsaylanParagrafYazTipi"/>
    <w:link w:val="Gvdemetni181"/>
    <w:rPr>
      <w:rFonts w:ascii="Calibri" w:eastAsia="Calibri" w:hAnsi="Calibri" w:cs="Calibri"/>
      <w:b w:val="0"/>
      <w:bCs w:val="0"/>
      <w:i w:val="0"/>
      <w:iCs w:val="0"/>
      <w:smallCaps w:val="0"/>
      <w:strike w:val="0"/>
      <w:sz w:val="16"/>
      <w:szCs w:val="16"/>
      <w:u w:val="none"/>
    </w:rPr>
  </w:style>
  <w:style w:type="paragraph" w:customStyle="1" w:styleId="Dipnot0">
    <w:name w:val="Dipnot"/>
    <w:basedOn w:val="Normal"/>
    <w:link w:val="Dipnot"/>
    <w:pPr>
      <w:shd w:val="clear" w:color="auto" w:fill="FFFFFF"/>
      <w:spacing w:line="298" w:lineRule="exact"/>
      <w:ind w:hanging="340"/>
      <w:jc w:val="both"/>
    </w:pPr>
    <w:rPr>
      <w:rFonts w:ascii="Calibri" w:eastAsia="Calibri" w:hAnsi="Calibri" w:cs="Calibri"/>
      <w:i/>
      <w:iCs/>
      <w:sz w:val="21"/>
      <w:szCs w:val="21"/>
    </w:rPr>
  </w:style>
  <w:style w:type="paragraph" w:customStyle="1" w:styleId="Dipnot20">
    <w:name w:val="Dipnot (2)"/>
    <w:basedOn w:val="Normal"/>
    <w:link w:val="Dipnot2"/>
    <w:pPr>
      <w:shd w:val="clear" w:color="auto" w:fill="FFFFFF"/>
      <w:spacing w:line="0" w:lineRule="atLeast"/>
      <w:jc w:val="both"/>
    </w:pPr>
    <w:rPr>
      <w:rFonts w:ascii="Calibri" w:eastAsia="Calibri" w:hAnsi="Calibri" w:cs="Calibri"/>
      <w:i/>
      <w:iCs/>
      <w:w w:val="150"/>
      <w:sz w:val="13"/>
      <w:szCs w:val="13"/>
    </w:rPr>
  </w:style>
  <w:style w:type="paragraph" w:customStyle="1" w:styleId="Gvdemetni20">
    <w:name w:val="Gövde metni (2)"/>
    <w:basedOn w:val="Normal"/>
    <w:link w:val="Gvdemetni2"/>
    <w:pPr>
      <w:shd w:val="clear" w:color="auto" w:fill="FFFFFF"/>
      <w:spacing w:line="480" w:lineRule="exact"/>
      <w:jc w:val="center"/>
    </w:pPr>
    <w:rPr>
      <w:rFonts w:ascii="Times New Roman" w:eastAsia="Times New Roman" w:hAnsi="Times New Roman" w:cs="Times New Roman"/>
      <w:i/>
      <w:iCs/>
      <w:spacing w:val="10"/>
      <w:sz w:val="30"/>
      <w:szCs w:val="30"/>
    </w:rPr>
  </w:style>
  <w:style w:type="paragraph" w:customStyle="1" w:styleId="Gvdemetni30">
    <w:name w:val="Gövde metni (3)"/>
    <w:basedOn w:val="Normal"/>
    <w:link w:val="Gvdemetni3"/>
    <w:pPr>
      <w:shd w:val="clear" w:color="auto" w:fill="FFFFFF"/>
      <w:spacing w:line="480" w:lineRule="exact"/>
      <w:jc w:val="center"/>
    </w:pPr>
    <w:rPr>
      <w:rFonts w:ascii="Calibri" w:eastAsia="Calibri" w:hAnsi="Calibri" w:cs="Calibri"/>
      <w:i/>
      <w:iCs/>
      <w:spacing w:val="10"/>
      <w:sz w:val="34"/>
      <w:szCs w:val="34"/>
    </w:rPr>
  </w:style>
  <w:style w:type="paragraph" w:customStyle="1" w:styleId="Gvdemetni40">
    <w:name w:val="Gövde metni (4)"/>
    <w:basedOn w:val="Normal"/>
    <w:link w:val="Gvdemetni4"/>
    <w:pPr>
      <w:shd w:val="clear" w:color="auto" w:fill="FFFFFF"/>
      <w:spacing w:line="0" w:lineRule="atLeast"/>
      <w:jc w:val="center"/>
    </w:pPr>
    <w:rPr>
      <w:rFonts w:ascii="Calibri" w:eastAsia="Calibri" w:hAnsi="Calibri" w:cs="Calibri"/>
      <w:b/>
      <w:bCs/>
      <w:i/>
      <w:iCs/>
      <w:sz w:val="21"/>
      <w:szCs w:val="21"/>
    </w:rPr>
  </w:style>
  <w:style w:type="paragraph" w:customStyle="1" w:styleId="Gvdemetni0">
    <w:name w:val="Gövde metni"/>
    <w:basedOn w:val="Normal"/>
    <w:link w:val="Gvdemetni"/>
    <w:pPr>
      <w:shd w:val="clear" w:color="auto" w:fill="FFFFFF"/>
      <w:spacing w:line="0" w:lineRule="atLeast"/>
      <w:jc w:val="center"/>
    </w:pPr>
    <w:rPr>
      <w:rFonts w:ascii="Calibri" w:eastAsia="Calibri" w:hAnsi="Calibri" w:cs="Calibri"/>
      <w:i/>
      <w:iCs/>
      <w:sz w:val="21"/>
      <w:szCs w:val="21"/>
    </w:rPr>
  </w:style>
  <w:style w:type="paragraph" w:customStyle="1" w:styleId="Gvdemetni50">
    <w:name w:val="Gövde metni (5)"/>
    <w:basedOn w:val="Normal"/>
    <w:link w:val="Gvdemetni5"/>
    <w:pPr>
      <w:shd w:val="clear" w:color="auto" w:fill="FFFFFF"/>
      <w:spacing w:line="0" w:lineRule="atLeast"/>
      <w:jc w:val="both"/>
    </w:pPr>
    <w:rPr>
      <w:rFonts w:ascii="Constantia" w:eastAsia="Constantia" w:hAnsi="Constantia" w:cs="Constantia"/>
      <w:i/>
      <w:iCs/>
      <w:sz w:val="21"/>
      <w:szCs w:val="21"/>
    </w:rPr>
  </w:style>
  <w:style w:type="paragraph" w:customStyle="1" w:styleId="Balk220">
    <w:name w:val="Başlık #2 (2)"/>
    <w:basedOn w:val="Normal"/>
    <w:link w:val="Balk22"/>
    <w:pPr>
      <w:shd w:val="clear" w:color="auto" w:fill="FFFFFF"/>
      <w:spacing w:line="0" w:lineRule="atLeast"/>
      <w:outlineLvl w:val="1"/>
    </w:pPr>
    <w:rPr>
      <w:rFonts w:ascii="Bookman Old Style" w:eastAsia="Bookman Old Style" w:hAnsi="Bookman Old Style" w:cs="Bookman Old Style"/>
      <w:spacing w:val="10"/>
      <w:sz w:val="22"/>
      <w:szCs w:val="22"/>
    </w:rPr>
  </w:style>
  <w:style w:type="paragraph" w:customStyle="1" w:styleId="Tabloyazs0">
    <w:name w:val="Tablo yazısı"/>
    <w:basedOn w:val="Normal"/>
    <w:link w:val="Tabloyazs"/>
    <w:pPr>
      <w:shd w:val="clear" w:color="auto" w:fill="FFFFFF"/>
      <w:spacing w:line="173" w:lineRule="exact"/>
      <w:jc w:val="right"/>
    </w:pPr>
    <w:rPr>
      <w:rFonts w:ascii="Bookman Old Style" w:eastAsia="Bookman Old Style" w:hAnsi="Bookman Old Style" w:cs="Bookman Old Style"/>
      <w:b/>
      <w:bCs/>
      <w:i/>
      <w:iCs/>
      <w:sz w:val="10"/>
      <w:szCs w:val="10"/>
    </w:rPr>
  </w:style>
  <w:style w:type="paragraph" w:customStyle="1" w:styleId="Gvdemetni60">
    <w:name w:val="Gövde metni (6)"/>
    <w:basedOn w:val="Normal"/>
    <w:link w:val="Gvdemetni6"/>
    <w:pPr>
      <w:shd w:val="clear" w:color="auto" w:fill="FFFFFF"/>
      <w:spacing w:line="0" w:lineRule="atLeast"/>
      <w:jc w:val="right"/>
    </w:pPr>
    <w:rPr>
      <w:rFonts w:ascii="Consolas" w:eastAsia="Consolas" w:hAnsi="Consolas" w:cs="Consolas"/>
      <w:i/>
      <w:iCs/>
      <w:spacing w:val="-60"/>
      <w:sz w:val="34"/>
      <w:szCs w:val="34"/>
    </w:rPr>
  </w:style>
  <w:style w:type="paragraph" w:customStyle="1" w:styleId="Gvdemetni70">
    <w:name w:val="Gövde metni (7)"/>
    <w:basedOn w:val="Normal"/>
    <w:link w:val="Gvdemetni7"/>
    <w:pPr>
      <w:shd w:val="clear" w:color="auto" w:fill="FFFFFF"/>
      <w:spacing w:line="0" w:lineRule="atLeast"/>
      <w:jc w:val="right"/>
    </w:pPr>
    <w:rPr>
      <w:rFonts w:ascii="Times New Roman" w:eastAsia="Times New Roman" w:hAnsi="Times New Roman" w:cs="Times New Roman"/>
      <w:spacing w:val="20"/>
      <w:sz w:val="15"/>
      <w:szCs w:val="15"/>
    </w:rPr>
  </w:style>
  <w:style w:type="paragraph" w:customStyle="1" w:styleId="Gvdemetni80">
    <w:name w:val="Gövde metni (8)"/>
    <w:basedOn w:val="Normal"/>
    <w:link w:val="Gvdemetni8"/>
    <w:pPr>
      <w:shd w:val="clear" w:color="auto" w:fill="FFFFFF"/>
      <w:spacing w:line="0" w:lineRule="atLeast"/>
    </w:pPr>
    <w:rPr>
      <w:rFonts w:ascii="Bookman Old Style" w:eastAsia="Bookman Old Style" w:hAnsi="Bookman Old Style" w:cs="Bookman Old Style"/>
      <w:spacing w:val="10"/>
      <w:sz w:val="12"/>
      <w:szCs w:val="12"/>
    </w:rPr>
  </w:style>
  <w:style w:type="paragraph" w:customStyle="1" w:styleId="Gvdemetni90">
    <w:name w:val="Gövde metni (9)"/>
    <w:basedOn w:val="Normal"/>
    <w:link w:val="Gvdemetni9"/>
    <w:pPr>
      <w:shd w:val="clear" w:color="auto" w:fill="FFFFFF"/>
      <w:spacing w:line="0" w:lineRule="atLeast"/>
      <w:jc w:val="right"/>
    </w:pPr>
    <w:rPr>
      <w:rFonts w:ascii="Times New Roman" w:eastAsia="Times New Roman" w:hAnsi="Times New Roman" w:cs="Times New Roman"/>
      <w:sz w:val="36"/>
      <w:szCs w:val="36"/>
    </w:rPr>
  </w:style>
  <w:style w:type="paragraph" w:customStyle="1" w:styleId="Gvdemetni100">
    <w:name w:val="Gövde metni (10)"/>
    <w:basedOn w:val="Normal"/>
    <w:link w:val="Gvdemetni10"/>
    <w:pPr>
      <w:shd w:val="clear" w:color="auto" w:fill="FFFFFF"/>
      <w:spacing w:line="259" w:lineRule="exact"/>
      <w:jc w:val="right"/>
    </w:pPr>
    <w:rPr>
      <w:rFonts w:ascii="Times New Roman" w:eastAsia="Times New Roman" w:hAnsi="Times New Roman" w:cs="Times New Roman"/>
      <w:spacing w:val="20"/>
      <w:sz w:val="13"/>
      <w:szCs w:val="13"/>
    </w:rPr>
  </w:style>
  <w:style w:type="paragraph" w:customStyle="1" w:styleId="Gvdemetni110">
    <w:name w:val="Gövde metni (11)"/>
    <w:basedOn w:val="Normal"/>
    <w:link w:val="Gvdemetni11"/>
    <w:pPr>
      <w:shd w:val="clear" w:color="auto" w:fill="FFFFFF"/>
      <w:spacing w:line="178" w:lineRule="exact"/>
      <w:jc w:val="both"/>
    </w:pPr>
    <w:rPr>
      <w:rFonts w:ascii="Bookman Old Style" w:eastAsia="Bookman Old Style" w:hAnsi="Bookman Old Style" w:cs="Bookman Old Style"/>
      <w:b/>
      <w:bCs/>
      <w:i/>
      <w:iCs/>
      <w:sz w:val="10"/>
      <w:szCs w:val="10"/>
    </w:rPr>
  </w:style>
  <w:style w:type="paragraph" w:customStyle="1" w:styleId="Balk20">
    <w:name w:val="Başlık #2"/>
    <w:basedOn w:val="Normal"/>
    <w:link w:val="Balk2"/>
    <w:pPr>
      <w:shd w:val="clear" w:color="auto" w:fill="FFFFFF"/>
      <w:spacing w:line="379" w:lineRule="exact"/>
      <w:outlineLvl w:val="1"/>
    </w:pPr>
    <w:rPr>
      <w:rFonts w:ascii="Times New Roman" w:eastAsia="Times New Roman" w:hAnsi="Times New Roman" w:cs="Times New Roman"/>
      <w:i/>
      <w:iCs/>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i/>
      <w:iCs/>
      <w:w w:val="200"/>
      <w:sz w:val="22"/>
      <w:szCs w:val="22"/>
    </w:rPr>
  </w:style>
  <w:style w:type="paragraph" w:customStyle="1" w:styleId="Gvdemetni120">
    <w:name w:val="Gövde metni (12)"/>
    <w:basedOn w:val="Normal"/>
    <w:link w:val="Gvdemetni12"/>
    <w:pPr>
      <w:shd w:val="clear" w:color="auto" w:fill="FFFFFF"/>
      <w:spacing w:line="0" w:lineRule="atLeast"/>
      <w:jc w:val="both"/>
    </w:pPr>
    <w:rPr>
      <w:rFonts w:ascii="Times New Roman" w:eastAsia="Times New Roman" w:hAnsi="Times New Roman" w:cs="Times New Roman"/>
      <w:i/>
      <w:iCs/>
    </w:rPr>
  </w:style>
  <w:style w:type="paragraph" w:customStyle="1" w:styleId="Gvdemetni130">
    <w:name w:val="Gövde metni (13)"/>
    <w:basedOn w:val="Normal"/>
    <w:link w:val="Gvdemetni13"/>
    <w:pPr>
      <w:shd w:val="clear" w:color="auto" w:fill="FFFFFF"/>
      <w:spacing w:line="322" w:lineRule="exact"/>
      <w:jc w:val="both"/>
    </w:pPr>
    <w:rPr>
      <w:rFonts w:ascii="Calibri" w:eastAsia="Calibri" w:hAnsi="Calibri" w:cs="Calibri"/>
      <w:i/>
      <w:iCs/>
      <w:sz w:val="20"/>
      <w:szCs w:val="20"/>
    </w:rPr>
  </w:style>
  <w:style w:type="paragraph" w:customStyle="1" w:styleId="Gvdemetni140">
    <w:name w:val="Gövde metni (14)"/>
    <w:basedOn w:val="Normal"/>
    <w:link w:val="Gvdemetni14"/>
    <w:pPr>
      <w:shd w:val="clear" w:color="auto" w:fill="FFFFFF"/>
      <w:spacing w:line="312" w:lineRule="exact"/>
    </w:pPr>
    <w:rPr>
      <w:rFonts w:ascii="Calibri" w:eastAsia="Calibri" w:hAnsi="Calibri" w:cs="Calibri"/>
      <w:sz w:val="21"/>
      <w:szCs w:val="21"/>
    </w:rPr>
  </w:style>
  <w:style w:type="paragraph" w:customStyle="1" w:styleId="Gvdemetni150">
    <w:name w:val="Gövde metni (15)"/>
    <w:basedOn w:val="Normal"/>
    <w:link w:val="Gvdemetni15"/>
    <w:pPr>
      <w:shd w:val="clear" w:color="auto" w:fill="FFFFFF"/>
      <w:spacing w:line="274" w:lineRule="exact"/>
      <w:ind w:firstLine="720"/>
      <w:jc w:val="both"/>
    </w:pPr>
    <w:rPr>
      <w:rFonts w:ascii="Times New Roman" w:eastAsia="Times New Roman" w:hAnsi="Times New Roman" w:cs="Times New Roman"/>
      <w:spacing w:val="10"/>
      <w:sz w:val="20"/>
      <w:szCs w:val="20"/>
    </w:rPr>
  </w:style>
  <w:style w:type="paragraph" w:customStyle="1" w:styleId="Balk10">
    <w:name w:val="Başlık #1"/>
    <w:basedOn w:val="Normal"/>
    <w:link w:val="Balk1"/>
    <w:pPr>
      <w:shd w:val="clear" w:color="auto" w:fill="FFFFFF"/>
      <w:spacing w:line="0" w:lineRule="atLeast"/>
      <w:jc w:val="both"/>
      <w:outlineLvl w:val="0"/>
    </w:pPr>
    <w:rPr>
      <w:rFonts w:ascii="Times New Roman" w:eastAsia="Times New Roman" w:hAnsi="Times New Roman" w:cs="Times New Roman"/>
      <w:i/>
      <w:iCs/>
      <w:spacing w:val="10"/>
      <w:sz w:val="30"/>
      <w:szCs w:val="30"/>
    </w:rPr>
  </w:style>
  <w:style w:type="paragraph" w:customStyle="1" w:styleId="Resimyazs0">
    <w:name w:val="Resim yazısı"/>
    <w:basedOn w:val="Normal"/>
    <w:link w:val="Resimyazs"/>
    <w:pPr>
      <w:shd w:val="clear" w:color="auto" w:fill="FFFFFF"/>
      <w:spacing w:line="355" w:lineRule="exact"/>
      <w:jc w:val="both"/>
    </w:pPr>
    <w:rPr>
      <w:rFonts w:ascii="Calibri" w:eastAsia="Calibri" w:hAnsi="Calibri" w:cs="Calibri"/>
      <w:sz w:val="16"/>
      <w:szCs w:val="16"/>
    </w:rPr>
  </w:style>
  <w:style w:type="paragraph" w:customStyle="1" w:styleId="Gvdemetni161">
    <w:name w:val="Gövde metni (16)"/>
    <w:basedOn w:val="Normal"/>
    <w:link w:val="Gvdemetni160"/>
    <w:pPr>
      <w:shd w:val="clear" w:color="auto" w:fill="FFFFFF"/>
      <w:spacing w:line="0" w:lineRule="atLeast"/>
    </w:pPr>
    <w:rPr>
      <w:rFonts w:ascii="Calibri" w:eastAsia="Calibri" w:hAnsi="Calibri" w:cs="Calibri"/>
      <w:sz w:val="18"/>
      <w:szCs w:val="18"/>
    </w:rPr>
  </w:style>
  <w:style w:type="paragraph" w:customStyle="1" w:styleId="Gvdemetni170">
    <w:name w:val="Gövde metni (17)"/>
    <w:basedOn w:val="Normal"/>
    <w:link w:val="Gvdemetni17"/>
    <w:pPr>
      <w:shd w:val="clear" w:color="auto" w:fill="FFFFFF"/>
      <w:spacing w:line="0" w:lineRule="atLeast"/>
      <w:jc w:val="right"/>
    </w:pPr>
    <w:rPr>
      <w:rFonts w:ascii="Bookman Old Style" w:eastAsia="Bookman Old Style" w:hAnsi="Bookman Old Style" w:cs="Bookman Old Style"/>
      <w:sz w:val="8"/>
      <w:szCs w:val="8"/>
    </w:rPr>
  </w:style>
  <w:style w:type="paragraph" w:customStyle="1" w:styleId="Gvdemetni181">
    <w:name w:val="Gövde metni (18)"/>
    <w:basedOn w:val="Normal"/>
    <w:link w:val="Gvdemetni180"/>
    <w:pPr>
      <w:shd w:val="clear" w:color="auto" w:fill="FFFFFF"/>
      <w:spacing w:line="331" w:lineRule="exact"/>
    </w:pPr>
    <w:rPr>
      <w:rFonts w:ascii="Calibri" w:eastAsia="Calibri" w:hAnsi="Calibri" w:cs="Calibri"/>
      <w:sz w:val="16"/>
      <w:szCs w:val="16"/>
    </w:rPr>
  </w:style>
  <w:style w:type="paragraph" w:styleId="AralkYok">
    <w:name w:val="No Spacing"/>
    <w:uiPriority w:val="1"/>
    <w:qFormat/>
    <w:rsid w:val="008D3FF0"/>
    <w:rPr>
      <w:color w:val="000000"/>
    </w:rPr>
  </w:style>
  <w:style w:type="paragraph" w:styleId="stbilgi">
    <w:name w:val="header"/>
    <w:basedOn w:val="Normal"/>
    <w:link w:val="stbilgiChar"/>
    <w:uiPriority w:val="99"/>
    <w:unhideWhenUsed/>
    <w:rsid w:val="008D3FF0"/>
    <w:pPr>
      <w:tabs>
        <w:tab w:val="center" w:pos="4536"/>
        <w:tab w:val="right" w:pos="9072"/>
      </w:tabs>
    </w:pPr>
  </w:style>
  <w:style w:type="character" w:customStyle="1" w:styleId="stbilgiChar">
    <w:name w:val="Üstbilgi Char"/>
    <w:basedOn w:val="VarsaylanParagrafYazTipi"/>
    <w:link w:val="stbilgi"/>
    <w:uiPriority w:val="99"/>
    <w:rsid w:val="008D3FF0"/>
    <w:rPr>
      <w:color w:val="000000"/>
    </w:rPr>
  </w:style>
  <w:style w:type="paragraph" w:styleId="Altbilgi">
    <w:name w:val="footer"/>
    <w:basedOn w:val="Normal"/>
    <w:link w:val="AltbilgiChar"/>
    <w:uiPriority w:val="99"/>
    <w:unhideWhenUsed/>
    <w:rsid w:val="008D3FF0"/>
    <w:pPr>
      <w:tabs>
        <w:tab w:val="center" w:pos="4536"/>
        <w:tab w:val="right" w:pos="9072"/>
      </w:tabs>
    </w:pPr>
  </w:style>
  <w:style w:type="character" w:customStyle="1" w:styleId="AltbilgiChar">
    <w:name w:val="Altbilgi Char"/>
    <w:basedOn w:val="VarsaylanParagrafYazTipi"/>
    <w:link w:val="Altbilgi"/>
    <w:uiPriority w:val="99"/>
    <w:rsid w:val="008D3FF0"/>
    <w:rPr>
      <w:color w:val="000000"/>
    </w:rPr>
  </w:style>
  <w:style w:type="paragraph" w:styleId="BalonMetni">
    <w:name w:val="Balloon Text"/>
    <w:basedOn w:val="Normal"/>
    <w:link w:val="BalonMetniChar"/>
    <w:uiPriority w:val="99"/>
    <w:semiHidden/>
    <w:unhideWhenUsed/>
    <w:rsid w:val="003B32F6"/>
    <w:rPr>
      <w:rFonts w:ascii="Tahoma" w:hAnsi="Tahoma" w:cs="Tahoma"/>
      <w:sz w:val="16"/>
      <w:szCs w:val="16"/>
    </w:rPr>
  </w:style>
  <w:style w:type="character" w:customStyle="1" w:styleId="BalonMetniChar">
    <w:name w:val="Balon Metni Char"/>
    <w:basedOn w:val="VarsaylanParagrafYazTipi"/>
    <w:link w:val="BalonMetni"/>
    <w:uiPriority w:val="99"/>
    <w:semiHidden/>
    <w:rsid w:val="003B32F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2788</Words>
  <Characters>15897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Scanned Document</vt:lpstr>
    </vt:vector>
  </TitlesOfParts>
  <Company>Oem</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MD_YRD</dc:creator>
  <cp:lastModifiedBy>GiresuN</cp:lastModifiedBy>
  <cp:revision>4</cp:revision>
  <dcterms:created xsi:type="dcterms:W3CDTF">2019-12-04T08:55:00Z</dcterms:created>
  <dcterms:modified xsi:type="dcterms:W3CDTF">2019-12-04T09:15:00Z</dcterms:modified>
</cp:coreProperties>
</file>