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07" w:rsidRPr="00B04520" w:rsidRDefault="00E67407" w:rsidP="00B61B6E">
      <w:pPr>
        <w:jc w:val="center"/>
        <w:rPr>
          <w:rFonts w:ascii="Times New Roman" w:hAnsi="Times New Roman" w:cs="Times New Roman"/>
          <w:b/>
          <w:sz w:val="20"/>
          <w:szCs w:val="24"/>
        </w:rPr>
      </w:pPr>
      <w:r w:rsidRPr="00B04520">
        <w:rPr>
          <w:rFonts w:ascii="Times New Roman" w:hAnsi="Times New Roman" w:cs="Times New Roman"/>
          <w:b/>
          <w:sz w:val="20"/>
          <w:szCs w:val="24"/>
        </w:rPr>
        <w:t>T.C.</w:t>
      </w:r>
      <w:r w:rsidR="00B61B6E" w:rsidRPr="00B04520">
        <w:rPr>
          <w:rFonts w:ascii="Times New Roman" w:hAnsi="Times New Roman" w:cs="Times New Roman"/>
          <w:b/>
          <w:sz w:val="20"/>
          <w:szCs w:val="24"/>
        </w:rPr>
        <w:br/>
      </w:r>
      <w:r w:rsidR="008C2C56">
        <w:rPr>
          <w:rFonts w:ascii="Times New Roman" w:hAnsi="Times New Roman" w:cs="Times New Roman"/>
          <w:b/>
          <w:sz w:val="20"/>
          <w:szCs w:val="24"/>
        </w:rPr>
        <w:t>KEŞAP KAYMAKAMLIĞI</w:t>
      </w:r>
      <w:r w:rsidR="001E6DE6" w:rsidRPr="00B04520">
        <w:rPr>
          <w:rFonts w:ascii="Times New Roman" w:hAnsi="Times New Roman" w:cs="Times New Roman"/>
          <w:b/>
          <w:sz w:val="20"/>
          <w:szCs w:val="24"/>
        </w:rPr>
        <w:br/>
      </w:r>
      <w:r w:rsidR="008C2C56">
        <w:rPr>
          <w:rFonts w:ascii="Times New Roman" w:hAnsi="Times New Roman" w:cs="Times New Roman"/>
          <w:b/>
          <w:sz w:val="20"/>
          <w:szCs w:val="24"/>
        </w:rPr>
        <w:t xml:space="preserve">YOLAĞZI ŞEHİT ÖZKAN </w:t>
      </w:r>
      <w:proofErr w:type="gramStart"/>
      <w:r w:rsidR="008C2C56">
        <w:rPr>
          <w:rFonts w:ascii="Times New Roman" w:hAnsi="Times New Roman" w:cs="Times New Roman"/>
          <w:b/>
          <w:sz w:val="20"/>
          <w:szCs w:val="24"/>
        </w:rPr>
        <w:t xml:space="preserve">KILIÇ </w:t>
      </w:r>
      <w:r w:rsidR="00791819">
        <w:rPr>
          <w:rFonts w:ascii="Times New Roman" w:hAnsi="Times New Roman" w:cs="Times New Roman"/>
          <w:b/>
          <w:sz w:val="20"/>
          <w:szCs w:val="24"/>
        </w:rPr>
        <w:t xml:space="preserve"> İLKOKULU</w:t>
      </w:r>
      <w:proofErr w:type="gramEnd"/>
      <w:r w:rsidR="00791819">
        <w:rPr>
          <w:rFonts w:ascii="Times New Roman" w:hAnsi="Times New Roman" w:cs="Times New Roman"/>
          <w:b/>
          <w:sz w:val="20"/>
          <w:szCs w:val="24"/>
        </w:rPr>
        <w:t xml:space="preserve"> VE </w:t>
      </w:r>
      <w:r w:rsidR="008C2C56">
        <w:rPr>
          <w:rFonts w:ascii="Times New Roman" w:hAnsi="Times New Roman" w:cs="Times New Roman"/>
          <w:b/>
          <w:sz w:val="20"/>
          <w:szCs w:val="24"/>
        </w:rPr>
        <w:t xml:space="preserve">YOLAĞZI </w:t>
      </w:r>
      <w:r w:rsidR="00791819">
        <w:rPr>
          <w:rFonts w:ascii="Times New Roman" w:hAnsi="Times New Roman" w:cs="Times New Roman"/>
          <w:b/>
          <w:sz w:val="20"/>
          <w:szCs w:val="24"/>
        </w:rPr>
        <w:t>ORTAOKULU</w:t>
      </w:r>
      <w:r w:rsidR="001E6DE6" w:rsidRPr="00B04520">
        <w:rPr>
          <w:rFonts w:ascii="Times New Roman" w:hAnsi="Times New Roman" w:cs="Times New Roman"/>
          <w:b/>
          <w:sz w:val="20"/>
          <w:szCs w:val="24"/>
        </w:rPr>
        <w:t xml:space="preserve"> MÜDÜRLÜĞÜ</w:t>
      </w:r>
      <w:r w:rsidR="00663E0D" w:rsidRPr="00B04520">
        <w:rPr>
          <w:rFonts w:ascii="Times New Roman" w:hAnsi="Times New Roman" w:cs="Times New Roman"/>
          <w:b/>
          <w:sz w:val="20"/>
          <w:szCs w:val="24"/>
        </w:rPr>
        <w:br/>
      </w:r>
      <w:r w:rsidR="00B04520" w:rsidRPr="00B04520">
        <w:rPr>
          <w:rFonts w:ascii="Times New Roman" w:hAnsi="Times New Roman" w:cs="Times New Roman"/>
          <w:b/>
          <w:sz w:val="20"/>
          <w:szCs w:val="24"/>
        </w:rPr>
        <w:t>201</w:t>
      </w:r>
      <w:r w:rsidR="001B2F5C">
        <w:rPr>
          <w:rFonts w:ascii="Times New Roman" w:hAnsi="Times New Roman" w:cs="Times New Roman"/>
          <w:b/>
          <w:sz w:val="20"/>
          <w:szCs w:val="24"/>
        </w:rPr>
        <w:t>9 - 2020</w:t>
      </w:r>
      <w:r w:rsidR="00B04520" w:rsidRPr="00B04520">
        <w:rPr>
          <w:rFonts w:ascii="Times New Roman" w:hAnsi="Times New Roman" w:cs="Times New Roman"/>
          <w:b/>
          <w:sz w:val="20"/>
          <w:szCs w:val="24"/>
        </w:rPr>
        <w:t xml:space="preserve"> </w:t>
      </w:r>
      <w:r w:rsidRPr="00B04520">
        <w:rPr>
          <w:rFonts w:ascii="Times New Roman" w:hAnsi="Times New Roman" w:cs="Times New Roman"/>
          <w:b/>
          <w:sz w:val="20"/>
          <w:szCs w:val="24"/>
        </w:rPr>
        <w:t>EĞİTİM</w:t>
      </w:r>
      <w:r w:rsidR="00B04520" w:rsidRPr="00B04520">
        <w:rPr>
          <w:rFonts w:ascii="Times New Roman" w:hAnsi="Times New Roman" w:cs="Times New Roman"/>
          <w:b/>
          <w:sz w:val="20"/>
          <w:szCs w:val="24"/>
        </w:rPr>
        <w:t xml:space="preserve"> - ÖĞRETİM YILI EĞİTİM</w:t>
      </w:r>
      <w:r w:rsidRPr="00B04520">
        <w:rPr>
          <w:rFonts w:ascii="Times New Roman" w:hAnsi="Times New Roman" w:cs="Times New Roman"/>
          <w:b/>
          <w:sz w:val="20"/>
          <w:szCs w:val="24"/>
        </w:rPr>
        <w:t xml:space="preserve"> ORTAMLARINDA </w:t>
      </w:r>
      <w:r w:rsidR="005E00EC" w:rsidRPr="00B04520">
        <w:rPr>
          <w:rFonts w:ascii="Times New Roman" w:hAnsi="Times New Roman" w:cs="Times New Roman"/>
          <w:b/>
          <w:sz w:val="20"/>
          <w:szCs w:val="24"/>
        </w:rPr>
        <w:t xml:space="preserve">UYUŞTURUCU </w:t>
      </w:r>
      <w:r w:rsidRPr="00B04520">
        <w:rPr>
          <w:rFonts w:ascii="Times New Roman" w:hAnsi="Times New Roman" w:cs="Times New Roman"/>
          <w:b/>
          <w:sz w:val="20"/>
          <w:szCs w:val="24"/>
        </w:rPr>
        <w:t xml:space="preserve">İLE MÜCADELE </w:t>
      </w:r>
      <w:r w:rsidR="00791819">
        <w:rPr>
          <w:rFonts w:ascii="Times New Roman" w:hAnsi="Times New Roman" w:cs="Times New Roman"/>
          <w:b/>
          <w:sz w:val="20"/>
          <w:szCs w:val="24"/>
        </w:rPr>
        <w:t>PLANI</w:t>
      </w:r>
    </w:p>
    <w:tbl>
      <w:tblPr>
        <w:tblStyle w:val="TabloKlavuzu"/>
        <w:tblW w:w="14687" w:type="dxa"/>
        <w:tblInd w:w="-431" w:type="dxa"/>
        <w:tblLook w:val="04A0" w:firstRow="1" w:lastRow="0" w:firstColumn="1" w:lastColumn="0" w:noHBand="0" w:noVBand="1"/>
      </w:tblPr>
      <w:tblGrid>
        <w:gridCol w:w="710"/>
        <w:gridCol w:w="6237"/>
        <w:gridCol w:w="2126"/>
        <w:gridCol w:w="2977"/>
        <w:gridCol w:w="2637"/>
      </w:tblGrid>
      <w:tr w:rsidR="00E67407" w:rsidRPr="00B04520" w:rsidTr="00B04520">
        <w:trPr>
          <w:trHeight w:val="592"/>
        </w:trPr>
        <w:tc>
          <w:tcPr>
            <w:tcW w:w="710"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SIRA</w:t>
            </w:r>
          </w:p>
        </w:tc>
        <w:tc>
          <w:tcPr>
            <w:tcW w:w="6237"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FAALİYETİN KONUSU</w:t>
            </w:r>
          </w:p>
        </w:tc>
        <w:tc>
          <w:tcPr>
            <w:tcW w:w="2126"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TARİH</w:t>
            </w:r>
          </w:p>
        </w:tc>
        <w:tc>
          <w:tcPr>
            <w:tcW w:w="2977"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FAALİYETİ YÜRÜTECEK GÖREVLİLER</w:t>
            </w:r>
          </w:p>
        </w:tc>
        <w:tc>
          <w:tcPr>
            <w:tcW w:w="2637"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İŞBİRLİĞİ YAPILACAK KURUM KURULUŞLAR</w:t>
            </w:r>
          </w:p>
        </w:tc>
      </w:tr>
      <w:tr w:rsidR="00E67407" w:rsidRPr="00B04520" w:rsidTr="00B04520">
        <w:trPr>
          <w:trHeight w:val="898"/>
        </w:trPr>
        <w:tc>
          <w:tcPr>
            <w:tcW w:w="710"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1</w:t>
            </w:r>
          </w:p>
        </w:tc>
        <w:tc>
          <w:tcPr>
            <w:tcW w:w="6237" w:type="dxa"/>
            <w:vAlign w:val="center"/>
          </w:tcPr>
          <w:p w:rsidR="00E67407" w:rsidRPr="00B04520" w:rsidRDefault="00663E0D" w:rsidP="00433DA2">
            <w:pPr>
              <w:jc w:val="both"/>
              <w:rPr>
                <w:rFonts w:ascii="Times New Roman" w:hAnsi="Times New Roman" w:cs="Times New Roman"/>
                <w:sz w:val="20"/>
                <w:szCs w:val="24"/>
              </w:rPr>
            </w:pPr>
            <w:r w:rsidRPr="00B04520">
              <w:rPr>
                <w:rFonts w:ascii="Times New Roman" w:hAnsi="Times New Roman" w:cs="Times New Roman"/>
                <w:sz w:val="20"/>
                <w:szCs w:val="23"/>
              </w:rPr>
              <w:t>İl/</w:t>
            </w:r>
            <w:r w:rsidR="00B2596B" w:rsidRPr="00B04520">
              <w:rPr>
                <w:rFonts w:ascii="Times New Roman" w:hAnsi="Times New Roman" w:cs="Times New Roman"/>
                <w:sz w:val="20"/>
                <w:szCs w:val="23"/>
              </w:rPr>
              <w:t>İlçe Yürütme kurulunun oluşturulması ve toplantı yapılması</w:t>
            </w:r>
            <w:r w:rsidR="00B2596B" w:rsidRPr="00B04520">
              <w:rPr>
                <w:rFonts w:ascii="Times New Roman" w:hAnsi="Times New Roman" w:cs="Times New Roman"/>
                <w:color w:val="000000"/>
                <w:sz w:val="20"/>
                <w:szCs w:val="24"/>
              </w:rPr>
              <w:br/>
            </w:r>
            <w:r w:rsidR="00E67407" w:rsidRPr="00B04520">
              <w:rPr>
                <w:rFonts w:ascii="Times New Roman" w:hAnsi="Times New Roman" w:cs="Times New Roman"/>
                <w:color w:val="000000"/>
                <w:sz w:val="20"/>
                <w:szCs w:val="24"/>
              </w:rPr>
              <w:t>Eğitim ortamında/ortamlarında uyuşturucu kullanımı ve bağımlılık ile mücadele okul komisyonun kurulması</w:t>
            </w:r>
          </w:p>
        </w:tc>
        <w:tc>
          <w:tcPr>
            <w:tcW w:w="2126" w:type="dxa"/>
            <w:vAlign w:val="center"/>
          </w:tcPr>
          <w:p w:rsidR="00E67407" w:rsidRPr="00B04520" w:rsidRDefault="00E67407" w:rsidP="00E67407">
            <w:pPr>
              <w:jc w:val="center"/>
              <w:rPr>
                <w:rFonts w:ascii="Times New Roman" w:hAnsi="Times New Roman" w:cs="Times New Roman"/>
                <w:bCs/>
                <w:color w:val="000000"/>
                <w:sz w:val="20"/>
                <w:szCs w:val="23"/>
              </w:rPr>
            </w:pPr>
          </w:p>
          <w:p w:rsidR="00E67407" w:rsidRPr="00B04520" w:rsidRDefault="00674470" w:rsidP="00E67407">
            <w:pPr>
              <w:jc w:val="center"/>
              <w:rPr>
                <w:rFonts w:ascii="Times New Roman" w:hAnsi="Times New Roman" w:cs="Times New Roman"/>
                <w:bCs/>
                <w:color w:val="000000"/>
                <w:sz w:val="20"/>
                <w:szCs w:val="23"/>
              </w:rPr>
            </w:pPr>
            <w:r w:rsidRPr="00B04520">
              <w:rPr>
                <w:rFonts w:ascii="Times New Roman" w:hAnsi="Times New Roman" w:cs="Times New Roman"/>
                <w:bCs/>
                <w:color w:val="000000"/>
                <w:sz w:val="20"/>
                <w:szCs w:val="23"/>
              </w:rPr>
              <w:t>EKİM</w:t>
            </w:r>
          </w:p>
          <w:p w:rsidR="00674470" w:rsidRPr="00B04520" w:rsidRDefault="00674470" w:rsidP="00E67407">
            <w:pPr>
              <w:jc w:val="center"/>
              <w:rPr>
                <w:rFonts w:ascii="Times New Roman" w:hAnsi="Times New Roman" w:cs="Times New Roman"/>
                <w:sz w:val="20"/>
                <w:szCs w:val="24"/>
              </w:rPr>
            </w:pPr>
          </w:p>
        </w:tc>
        <w:tc>
          <w:tcPr>
            <w:tcW w:w="2977" w:type="dxa"/>
            <w:vAlign w:val="center"/>
          </w:tcPr>
          <w:p w:rsidR="00E67407" w:rsidRPr="00B04520" w:rsidRDefault="00E67407" w:rsidP="00E67407">
            <w:pPr>
              <w:jc w:val="center"/>
              <w:rPr>
                <w:rFonts w:ascii="Times New Roman" w:hAnsi="Times New Roman" w:cs="Times New Roman"/>
                <w:sz w:val="20"/>
                <w:szCs w:val="24"/>
              </w:rPr>
            </w:pPr>
          </w:p>
          <w:p w:rsidR="00E67407" w:rsidRPr="00B04520" w:rsidRDefault="00B1640D" w:rsidP="00363D62">
            <w:pPr>
              <w:jc w:val="center"/>
              <w:rPr>
                <w:rFonts w:ascii="Times New Roman" w:hAnsi="Times New Roman" w:cs="Times New Roman"/>
                <w:sz w:val="20"/>
                <w:szCs w:val="24"/>
              </w:rPr>
            </w:pPr>
            <w:r w:rsidRPr="00B04520">
              <w:rPr>
                <w:rFonts w:ascii="Times New Roman" w:hAnsi="Times New Roman" w:cs="Times New Roman"/>
                <w:color w:val="000000"/>
                <w:sz w:val="20"/>
                <w:szCs w:val="23"/>
              </w:rPr>
              <w:t>İl/</w:t>
            </w:r>
            <w:r w:rsidR="00B2596B" w:rsidRPr="00B04520">
              <w:rPr>
                <w:rFonts w:ascii="Times New Roman" w:hAnsi="Times New Roman" w:cs="Times New Roman"/>
                <w:color w:val="000000"/>
                <w:sz w:val="20"/>
                <w:szCs w:val="23"/>
              </w:rPr>
              <w:t>İlçe MEM yönetimi,</w:t>
            </w:r>
            <w:r w:rsidR="00B2596B" w:rsidRPr="00B04520">
              <w:rPr>
                <w:rFonts w:ascii="Times New Roman" w:hAnsi="Times New Roman" w:cs="Times New Roman"/>
                <w:color w:val="000000"/>
                <w:sz w:val="20"/>
                <w:szCs w:val="23"/>
              </w:rPr>
              <w:br/>
            </w:r>
            <w:r w:rsidR="00E67407" w:rsidRPr="00B04520">
              <w:rPr>
                <w:rFonts w:ascii="Times New Roman" w:hAnsi="Times New Roman" w:cs="Times New Roman"/>
                <w:color w:val="000000"/>
                <w:sz w:val="20"/>
                <w:szCs w:val="23"/>
              </w:rPr>
              <w:t>Okul Yönetimleri</w:t>
            </w:r>
          </w:p>
        </w:tc>
        <w:tc>
          <w:tcPr>
            <w:tcW w:w="2637" w:type="dxa"/>
            <w:vAlign w:val="center"/>
          </w:tcPr>
          <w:p w:rsidR="00E67407" w:rsidRPr="00B04520" w:rsidRDefault="00E67407" w:rsidP="00E67407">
            <w:pPr>
              <w:jc w:val="center"/>
              <w:rPr>
                <w:rFonts w:ascii="Times New Roman" w:hAnsi="Times New Roman" w:cs="Times New Roman"/>
                <w:sz w:val="20"/>
                <w:szCs w:val="24"/>
              </w:rPr>
            </w:pPr>
          </w:p>
          <w:p w:rsidR="00284C6B" w:rsidRPr="00B04520" w:rsidRDefault="00284C6B" w:rsidP="00E67407">
            <w:pPr>
              <w:jc w:val="center"/>
              <w:rPr>
                <w:rFonts w:ascii="Times New Roman" w:hAnsi="Times New Roman" w:cs="Times New Roman"/>
                <w:sz w:val="20"/>
                <w:szCs w:val="24"/>
              </w:rPr>
            </w:pPr>
          </w:p>
          <w:p w:rsidR="00284C6B" w:rsidRPr="00B04520" w:rsidRDefault="00284C6B" w:rsidP="00E67407">
            <w:pPr>
              <w:jc w:val="center"/>
              <w:rPr>
                <w:rFonts w:ascii="Times New Roman" w:hAnsi="Times New Roman" w:cs="Times New Roman"/>
                <w:sz w:val="20"/>
                <w:szCs w:val="24"/>
              </w:rPr>
            </w:pPr>
            <w:r w:rsidRPr="00B04520">
              <w:rPr>
                <w:rFonts w:ascii="Times New Roman" w:hAnsi="Times New Roman" w:cs="Times New Roman"/>
                <w:sz w:val="20"/>
                <w:szCs w:val="24"/>
              </w:rPr>
              <w:t>İL-İLÇE MEM</w:t>
            </w:r>
          </w:p>
        </w:tc>
      </w:tr>
      <w:tr w:rsidR="00E67407" w:rsidRPr="00B04520" w:rsidTr="00B04520">
        <w:trPr>
          <w:trHeight w:val="811"/>
        </w:trPr>
        <w:tc>
          <w:tcPr>
            <w:tcW w:w="710"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2</w:t>
            </w:r>
          </w:p>
        </w:tc>
        <w:tc>
          <w:tcPr>
            <w:tcW w:w="6237" w:type="dxa"/>
            <w:vAlign w:val="center"/>
          </w:tcPr>
          <w:p w:rsidR="00E67407" w:rsidRPr="00B04520" w:rsidRDefault="00E67407" w:rsidP="00433DA2">
            <w:pPr>
              <w:jc w:val="both"/>
              <w:rPr>
                <w:rFonts w:ascii="Times New Roman" w:hAnsi="Times New Roman" w:cs="Times New Roman"/>
                <w:sz w:val="20"/>
                <w:szCs w:val="24"/>
              </w:rPr>
            </w:pPr>
            <w:r w:rsidRPr="00B04520">
              <w:rPr>
                <w:rFonts w:ascii="Times New Roman" w:hAnsi="Times New Roman" w:cs="Times New Roman"/>
                <w:color w:val="000000"/>
                <w:sz w:val="20"/>
                <w:szCs w:val="23"/>
              </w:rPr>
              <w:t>Eğitim ortamında ortamlarında uyuşturucu kullanımı ve bağımlılık ile mücadele okul eylem planının hazırlanması</w:t>
            </w:r>
          </w:p>
        </w:tc>
        <w:tc>
          <w:tcPr>
            <w:tcW w:w="2126" w:type="dxa"/>
            <w:vAlign w:val="center"/>
          </w:tcPr>
          <w:p w:rsidR="00E67407" w:rsidRPr="00B04520" w:rsidRDefault="00E67407" w:rsidP="00E67407">
            <w:pPr>
              <w:jc w:val="center"/>
              <w:rPr>
                <w:rFonts w:ascii="Times New Roman" w:hAnsi="Times New Roman" w:cs="Times New Roman"/>
                <w:bCs/>
                <w:color w:val="000000"/>
                <w:sz w:val="20"/>
                <w:szCs w:val="23"/>
              </w:rPr>
            </w:pPr>
          </w:p>
          <w:p w:rsidR="00E67407" w:rsidRPr="00B04520" w:rsidRDefault="00674470" w:rsidP="00E67407">
            <w:pPr>
              <w:jc w:val="center"/>
              <w:rPr>
                <w:rFonts w:ascii="Times New Roman" w:hAnsi="Times New Roman" w:cs="Times New Roman"/>
                <w:sz w:val="20"/>
                <w:szCs w:val="24"/>
              </w:rPr>
            </w:pPr>
            <w:r w:rsidRPr="00B04520">
              <w:rPr>
                <w:rFonts w:ascii="Times New Roman" w:hAnsi="Times New Roman" w:cs="Times New Roman"/>
                <w:bCs/>
                <w:color w:val="000000"/>
                <w:sz w:val="20"/>
                <w:szCs w:val="23"/>
              </w:rPr>
              <w:t>EKİM</w:t>
            </w:r>
          </w:p>
        </w:tc>
        <w:tc>
          <w:tcPr>
            <w:tcW w:w="2977" w:type="dxa"/>
            <w:vAlign w:val="center"/>
          </w:tcPr>
          <w:p w:rsidR="00E67407" w:rsidRPr="00B04520" w:rsidRDefault="00E67407" w:rsidP="00E67407">
            <w:pPr>
              <w:jc w:val="center"/>
              <w:rPr>
                <w:rFonts w:ascii="Times New Roman" w:hAnsi="Times New Roman" w:cs="Times New Roman"/>
                <w:sz w:val="20"/>
                <w:szCs w:val="24"/>
              </w:rPr>
            </w:pPr>
          </w:p>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color w:val="000000"/>
                <w:sz w:val="20"/>
                <w:szCs w:val="23"/>
              </w:rPr>
              <w:t>Okul Komisyonu</w:t>
            </w:r>
          </w:p>
        </w:tc>
        <w:tc>
          <w:tcPr>
            <w:tcW w:w="2637" w:type="dxa"/>
            <w:vAlign w:val="center"/>
          </w:tcPr>
          <w:p w:rsidR="00E67407" w:rsidRPr="00B04520" w:rsidRDefault="00E67407" w:rsidP="00E67407">
            <w:pPr>
              <w:jc w:val="center"/>
              <w:rPr>
                <w:rFonts w:ascii="Times New Roman" w:hAnsi="Times New Roman" w:cs="Times New Roman"/>
                <w:sz w:val="20"/>
                <w:szCs w:val="24"/>
              </w:rPr>
            </w:pPr>
          </w:p>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İL-İLÇE MEM</w:t>
            </w:r>
          </w:p>
        </w:tc>
      </w:tr>
      <w:tr w:rsidR="00E67407" w:rsidRPr="00B04520" w:rsidTr="00B04520">
        <w:trPr>
          <w:trHeight w:val="1139"/>
        </w:trPr>
        <w:tc>
          <w:tcPr>
            <w:tcW w:w="710" w:type="dxa"/>
            <w:vAlign w:val="center"/>
          </w:tcPr>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3</w:t>
            </w:r>
          </w:p>
        </w:tc>
        <w:tc>
          <w:tcPr>
            <w:tcW w:w="6237" w:type="dxa"/>
            <w:vAlign w:val="center"/>
          </w:tcPr>
          <w:p w:rsidR="00E67407" w:rsidRPr="00B04520" w:rsidRDefault="00E67407" w:rsidP="00433DA2">
            <w:pPr>
              <w:jc w:val="both"/>
              <w:rPr>
                <w:rFonts w:ascii="Times New Roman" w:hAnsi="Times New Roman" w:cs="Times New Roman"/>
                <w:sz w:val="20"/>
                <w:szCs w:val="24"/>
              </w:rPr>
            </w:pPr>
            <w:r w:rsidRPr="00B04520">
              <w:rPr>
                <w:rFonts w:ascii="Times New Roman" w:hAnsi="Times New Roman" w:cs="Times New Roman"/>
                <w:color w:val="000000"/>
                <w:sz w:val="20"/>
                <w:szCs w:val="23"/>
              </w:rPr>
              <w:t>Eğitim ortamlarında uyuşturucu kullanımı ve bağımlılık ile mücadelede 2014/20 sayılı genelge doğrultusunda okul politikasının oluşturulması ve benimsenmesi</w:t>
            </w:r>
          </w:p>
        </w:tc>
        <w:tc>
          <w:tcPr>
            <w:tcW w:w="2126" w:type="dxa"/>
            <w:vAlign w:val="center"/>
          </w:tcPr>
          <w:p w:rsidR="00E67407" w:rsidRPr="00B04520" w:rsidRDefault="00E67407" w:rsidP="00E67407">
            <w:pPr>
              <w:jc w:val="center"/>
              <w:rPr>
                <w:rFonts w:ascii="Times New Roman" w:hAnsi="Times New Roman" w:cs="Times New Roman"/>
                <w:bCs/>
                <w:color w:val="000000"/>
                <w:sz w:val="20"/>
                <w:szCs w:val="23"/>
              </w:rPr>
            </w:pPr>
          </w:p>
          <w:p w:rsidR="00E67407" w:rsidRPr="00B04520" w:rsidRDefault="00674470" w:rsidP="00E67407">
            <w:pPr>
              <w:jc w:val="center"/>
              <w:rPr>
                <w:rFonts w:ascii="Times New Roman" w:hAnsi="Times New Roman" w:cs="Times New Roman"/>
                <w:sz w:val="20"/>
                <w:szCs w:val="24"/>
              </w:rPr>
            </w:pPr>
            <w:r w:rsidRPr="00B04520">
              <w:rPr>
                <w:rFonts w:ascii="Times New Roman" w:hAnsi="Times New Roman" w:cs="Times New Roman"/>
                <w:bCs/>
                <w:color w:val="000000"/>
                <w:sz w:val="20"/>
                <w:szCs w:val="23"/>
              </w:rPr>
              <w:t>EKİM</w:t>
            </w:r>
          </w:p>
        </w:tc>
        <w:tc>
          <w:tcPr>
            <w:tcW w:w="2977" w:type="dxa"/>
            <w:vAlign w:val="center"/>
          </w:tcPr>
          <w:p w:rsidR="00E67407" w:rsidRPr="00B04520" w:rsidRDefault="00E67407" w:rsidP="00E67407">
            <w:pPr>
              <w:jc w:val="center"/>
              <w:rPr>
                <w:rFonts w:ascii="Times New Roman" w:hAnsi="Times New Roman" w:cs="Times New Roman"/>
                <w:sz w:val="20"/>
                <w:szCs w:val="24"/>
              </w:rPr>
            </w:pPr>
          </w:p>
          <w:p w:rsidR="00E67407" w:rsidRPr="00B04520" w:rsidRDefault="00E67407" w:rsidP="00E67407">
            <w:pPr>
              <w:autoSpaceDE w:val="0"/>
              <w:autoSpaceDN w:val="0"/>
              <w:adjustRightInd w:val="0"/>
              <w:jc w:val="center"/>
              <w:rPr>
                <w:rFonts w:ascii="Times New Roman" w:hAnsi="Times New Roman" w:cs="Times New Roman"/>
                <w:color w:val="000000"/>
                <w:sz w:val="20"/>
                <w:szCs w:val="23"/>
              </w:rPr>
            </w:pPr>
            <w:r w:rsidRPr="00B04520">
              <w:rPr>
                <w:rFonts w:ascii="Times New Roman" w:hAnsi="Times New Roman" w:cs="Times New Roman"/>
                <w:color w:val="000000"/>
                <w:sz w:val="20"/>
                <w:szCs w:val="23"/>
              </w:rPr>
              <w:t>Okul Yönetimi ve Komisyonu</w:t>
            </w:r>
          </w:p>
          <w:p w:rsidR="00E67407" w:rsidRPr="00B04520" w:rsidRDefault="00E67407" w:rsidP="00E67407">
            <w:pPr>
              <w:jc w:val="both"/>
              <w:rPr>
                <w:rFonts w:ascii="Times New Roman" w:hAnsi="Times New Roman" w:cs="Times New Roman"/>
                <w:sz w:val="20"/>
                <w:szCs w:val="24"/>
              </w:rPr>
            </w:pPr>
          </w:p>
        </w:tc>
        <w:tc>
          <w:tcPr>
            <w:tcW w:w="2637" w:type="dxa"/>
            <w:vAlign w:val="center"/>
          </w:tcPr>
          <w:p w:rsidR="00E67407" w:rsidRPr="00B04520" w:rsidRDefault="00E67407" w:rsidP="00E67407">
            <w:pPr>
              <w:jc w:val="center"/>
              <w:rPr>
                <w:rFonts w:ascii="Times New Roman" w:hAnsi="Times New Roman" w:cs="Times New Roman"/>
                <w:sz w:val="20"/>
                <w:szCs w:val="24"/>
              </w:rPr>
            </w:pPr>
          </w:p>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İL-İLÇE MEM</w:t>
            </w:r>
          </w:p>
        </w:tc>
      </w:tr>
      <w:tr w:rsidR="00E67407" w:rsidRPr="00B04520" w:rsidTr="00B04520">
        <w:trPr>
          <w:trHeight w:val="1236"/>
        </w:trPr>
        <w:tc>
          <w:tcPr>
            <w:tcW w:w="710" w:type="dxa"/>
            <w:vAlign w:val="center"/>
          </w:tcPr>
          <w:p w:rsidR="00E011E9" w:rsidRPr="00B04520" w:rsidRDefault="00E011E9" w:rsidP="00E67407">
            <w:pPr>
              <w:jc w:val="center"/>
              <w:rPr>
                <w:rFonts w:ascii="Times New Roman" w:hAnsi="Times New Roman" w:cs="Times New Roman"/>
                <w:sz w:val="20"/>
                <w:szCs w:val="24"/>
              </w:rPr>
            </w:pPr>
          </w:p>
          <w:p w:rsidR="00E67407" w:rsidRPr="00B04520" w:rsidRDefault="00E67407" w:rsidP="00E67407">
            <w:pPr>
              <w:jc w:val="center"/>
              <w:rPr>
                <w:rFonts w:ascii="Times New Roman" w:hAnsi="Times New Roman" w:cs="Times New Roman"/>
                <w:sz w:val="20"/>
                <w:szCs w:val="24"/>
              </w:rPr>
            </w:pPr>
            <w:r w:rsidRPr="00B04520">
              <w:rPr>
                <w:rFonts w:ascii="Times New Roman" w:hAnsi="Times New Roman" w:cs="Times New Roman"/>
                <w:sz w:val="20"/>
                <w:szCs w:val="24"/>
              </w:rPr>
              <w:t>4</w:t>
            </w:r>
          </w:p>
        </w:tc>
        <w:tc>
          <w:tcPr>
            <w:tcW w:w="6237" w:type="dxa"/>
            <w:vAlign w:val="center"/>
          </w:tcPr>
          <w:p w:rsidR="00E011E9" w:rsidRPr="00B04520" w:rsidRDefault="00284C6B" w:rsidP="00433DA2">
            <w:pPr>
              <w:jc w:val="both"/>
              <w:rPr>
                <w:rFonts w:ascii="Times New Roman" w:hAnsi="Times New Roman" w:cs="Times New Roman"/>
                <w:sz w:val="20"/>
                <w:szCs w:val="24"/>
              </w:rPr>
            </w:pPr>
            <w:r w:rsidRPr="00B04520">
              <w:rPr>
                <w:rFonts w:ascii="Times New Roman" w:hAnsi="Times New Roman" w:cs="Times New Roman"/>
                <w:sz w:val="20"/>
                <w:szCs w:val="24"/>
              </w:rPr>
              <w:t>Okul,</w:t>
            </w:r>
            <w:r w:rsidR="00E011E9" w:rsidRPr="00B04520">
              <w:rPr>
                <w:rFonts w:ascii="Times New Roman" w:hAnsi="Times New Roman" w:cs="Times New Roman"/>
                <w:sz w:val="20"/>
                <w:szCs w:val="24"/>
              </w:rPr>
              <w:t xml:space="preserve"> Çevre ve Ailedeki Risk Faktörlerinin Belirlenmesi</w:t>
            </w:r>
          </w:p>
          <w:p w:rsidR="00E011E9" w:rsidRPr="00B04520" w:rsidRDefault="00E011E9" w:rsidP="00433DA2">
            <w:pPr>
              <w:jc w:val="both"/>
              <w:rPr>
                <w:rFonts w:ascii="Times New Roman" w:hAnsi="Times New Roman" w:cs="Times New Roman"/>
                <w:sz w:val="20"/>
                <w:szCs w:val="24"/>
              </w:rPr>
            </w:pPr>
          </w:p>
        </w:tc>
        <w:tc>
          <w:tcPr>
            <w:tcW w:w="2126" w:type="dxa"/>
            <w:vAlign w:val="center"/>
          </w:tcPr>
          <w:p w:rsidR="00E67407" w:rsidRPr="00B04520" w:rsidRDefault="00E67407" w:rsidP="00E67407">
            <w:pPr>
              <w:jc w:val="center"/>
              <w:rPr>
                <w:rFonts w:ascii="Times New Roman" w:hAnsi="Times New Roman" w:cs="Times New Roman"/>
                <w:sz w:val="20"/>
                <w:szCs w:val="24"/>
              </w:rPr>
            </w:pPr>
          </w:p>
          <w:p w:rsidR="00E011E9" w:rsidRPr="00B04520" w:rsidRDefault="00E011E9" w:rsidP="00E67407">
            <w:pPr>
              <w:jc w:val="center"/>
              <w:rPr>
                <w:rFonts w:ascii="Times New Roman" w:hAnsi="Times New Roman" w:cs="Times New Roman"/>
                <w:bCs/>
                <w:color w:val="000000"/>
                <w:sz w:val="20"/>
                <w:szCs w:val="23"/>
              </w:rPr>
            </w:pPr>
          </w:p>
          <w:p w:rsidR="00E011E9" w:rsidRPr="00B04520" w:rsidRDefault="00674470" w:rsidP="00E67407">
            <w:pPr>
              <w:jc w:val="center"/>
              <w:rPr>
                <w:rFonts w:ascii="Times New Roman" w:hAnsi="Times New Roman" w:cs="Times New Roman"/>
                <w:sz w:val="20"/>
                <w:szCs w:val="24"/>
              </w:rPr>
            </w:pPr>
            <w:r w:rsidRPr="00B04520">
              <w:rPr>
                <w:rFonts w:ascii="Times New Roman" w:hAnsi="Times New Roman" w:cs="Times New Roman"/>
                <w:bCs/>
                <w:color w:val="000000"/>
                <w:sz w:val="20"/>
                <w:szCs w:val="23"/>
              </w:rPr>
              <w:t>EKİM</w:t>
            </w:r>
          </w:p>
        </w:tc>
        <w:tc>
          <w:tcPr>
            <w:tcW w:w="2977" w:type="dxa"/>
            <w:vAlign w:val="center"/>
          </w:tcPr>
          <w:p w:rsidR="00E67407" w:rsidRPr="00B04520" w:rsidRDefault="00E67407" w:rsidP="00E67407">
            <w:pPr>
              <w:jc w:val="center"/>
              <w:rPr>
                <w:rFonts w:ascii="Times New Roman" w:hAnsi="Times New Roman" w:cs="Times New Roman"/>
                <w:sz w:val="20"/>
                <w:szCs w:val="24"/>
              </w:rPr>
            </w:pPr>
          </w:p>
          <w:p w:rsidR="00E011E9" w:rsidRPr="00B04520" w:rsidRDefault="00E011E9" w:rsidP="00E011E9">
            <w:pPr>
              <w:autoSpaceDE w:val="0"/>
              <w:autoSpaceDN w:val="0"/>
              <w:adjustRightInd w:val="0"/>
              <w:jc w:val="center"/>
              <w:rPr>
                <w:rFonts w:ascii="Times New Roman" w:hAnsi="Times New Roman" w:cs="Times New Roman"/>
                <w:color w:val="000000"/>
                <w:sz w:val="20"/>
                <w:szCs w:val="23"/>
              </w:rPr>
            </w:pPr>
            <w:r w:rsidRPr="00B04520">
              <w:rPr>
                <w:rFonts w:ascii="Times New Roman" w:hAnsi="Times New Roman" w:cs="Times New Roman"/>
                <w:color w:val="000000"/>
                <w:sz w:val="20"/>
                <w:szCs w:val="23"/>
              </w:rPr>
              <w:t>Okul Yönetimi ve Komisyonu</w:t>
            </w:r>
          </w:p>
          <w:p w:rsidR="00E011E9" w:rsidRPr="00B04520" w:rsidRDefault="00E011E9" w:rsidP="00E67407">
            <w:pPr>
              <w:jc w:val="center"/>
              <w:rPr>
                <w:rFonts w:ascii="Times New Roman" w:hAnsi="Times New Roman" w:cs="Times New Roman"/>
                <w:sz w:val="20"/>
                <w:szCs w:val="24"/>
              </w:rPr>
            </w:pPr>
          </w:p>
        </w:tc>
        <w:tc>
          <w:tcPr>
            <w:tcW w:w="2637" w:type="dxa"/>
            <w:vAlign w:val="center"/>
          </w:tcPr>
          <w:p w:rsidR="00E67407" w:rsidRPr="00B04520" w:rsidRDefault="00E67407" w:rsidP="00E67407">
            <w:pPr>
              <w:jc w:val="center"/>
              <w:rPr>
                <w:rFonts w:ascii="Times New Roman" w:hAnsi="Times New Roman" w:cs="Times New Roman"/>
                <w:sz w:val="20"/>
                <w:szCs w:val="24"/>
              </w:rPr>
            </w:pPr>
          </w:p>
        </w:tc>
      </w:tr>
      <w:tr w:rsidR="00674470" w:rsidRPr="00B04520" w:rsidTr="00B04520">
        <w:trPr>
          <w:trHeight w:val="1512"/>
        </w:trPr>
        <w:tc>
          <w:tcPr>
            <w:tcW w:w="710" w:type="dxa"/>
            <w:vAlign w:val="center"/>
          </w:tcPr>
          <w:p w:rsidR="00674470" w:rsidRPr="00B04520" w:rsidRDefault="00674470" w:rsidP="00E67407">
            <w:pPr>
              <w:jc w:val="center"/>
              <w:rPr>
                <w:rFonts w:ascii="Times New Roman" w:hAnsi="Times New Roman" w:cs="Times New Roman"/>
                <w:sz w:val="20"/>
                <w:szCs w:val="24"/>
              </w:rPr>
            </w:pPr>
          </w:p>
          <w:p w:rsidR="00674470" w:rsidRPr="00B04520" w:rsidRDefault="00674470" w:rsidP="00E67407">
            <w:pPr>
              <w:jc w:val="center"/>
              <w:rPr>
                <w:rFonts w:ascii="Times New Roman" w:hAnsi="Times New Roman" w:cs="Times New Roman"/>
                <w:sz w:val="20"/>
                <w:szCs w:val="24"/>
              </w:rPr>
            </w:pPr>
          </w:p>
          <w:p w:rsidR="00674470" w:rsidRPr="00B04520" w:rsidRDefault="00674470" w:rsidP="00E67407">
            <w:pPr>
              <w:jc w:val="center"/>
              <w:rPr>
                <w:rFonts w:ascii="Times New Roman" w:hAnsi="Times New Roman" w:cs="Times New Roman"/>
                <w:sz w:val="20"/>
                <w:szCs w:val="24"/>
              </w:rPr>
            </w:pPr>
            <w:r w:rsidRPr="00B04520">
              <w:rPr>
                <w:rFonts w:ascii="Times New Roman" w:hAnsi="Times New Roman" w:cs="Times New Roman"/>
                <w:sz w:val="20"/>
                <w:szCs w:val="24"/>
              </w:rPr>
              <w:t>5</w:t>
            </w:r>
          </w:p>
        </w:tc>
        <w:tc>
          <w:tcPr>
            <w:tcW w:w="6237" w:type="dxa"/>
            <w:vAlign w:val="center"/>
          </w:tcPr>
          <w:p w:rsidR="00674470" w:rsidRPr="00B04520" w:rsidRDefault="00674470" w:rsidP="00433DA2">
            <w:pPr>
              <w:jc w:val="both"/>
              <w:rPr>
                <w:rFonts w:ascii="Times New Roman" w:hAnsi="Times New Roman" w:cs="Times New Roman"/>
                <w:sz w:val="20"/>
                <w:szCs w:val="24"/>
              </w:rPr>
            </w:pPr>
          </w:p>
          <w:p w:rsidR="00674470" w:rsidRPr="00B04520" w:rsidRDefault="00B1640D" w:rsidP="00433DA2">
            <w:pPr>
              <w:jc w:val="both"/>
              <w:rPr>
                <w:rFonts w:ascii="Times New Roman" w:hAnsi="Times New Roman" w:cs="Times New Roman"/>
                <w:sz w:val="20"/>
                <w:szCs w:val="24"/>
              </w:rPr>
            </w:pPr>
            <w:r w:rsidRPr="00B04520">
              <w:rPr>
                <w:rFonts w:ascii="Times New Roman" w:hAnsi="Times New Roman" w:cs="Times New Roman"/>
                <w:sz w:val="20"/>
                <w:szCs w:val="24"/>
              </w:rPr>
              <w:t>Okul Personeline</w:t>
            </w:r>
            <w:r w:rsidR="00674470" w:rsidRPr="00B04520">
              <w:rPr>
                <w:rFonts w:ascii="Times New Roman" w:hAnsi="Times New Roman" w:cs="Times New Roman"/>
                <w:sz w:val="20"/>
                <w:szCs w:val="24"/>
              </w:rPr>
              <w:t xml:space="preserve"> Risk Faktörleri ve Bağımlılık Yapıcı Maddeler ile İlgili </w:t>
            </w:r>
            <w:r w:rsidRPr="00B04520">
              <w:rPr>
                <w:rFonts w:ascii="Times New Roman" w:hAnsi="Times New Roman" w:cs="Times New Roman"/>
                <w:sz w:val="20"/>
                <w:szCs w:val="24"/>
              </w:rPr>
              <w:t>Seminer Verilmesi</w:t>
            </w:r>
          </w:p>
        </w:tc>
        <w:tc>
          <w:tcPr>
            <w:tcW w:w="2126" w:type="dxa"/>
            <w:vAlign w:val="center"/>
          </w:tcPr>
          <w:p w:rsidR="00674470" w:rsidRPr="00B04520" w:rsidRDefault="00E94FAA" w:rsidP="00653E03">
            <w:pPr>
              <w:jc w:val="center"/>
              <w:rPr>
                <w:rFonts w:ascii="Times New Roman" w:hAnsi="Times New Roman" w:cs="Times New Roman"/>
                <w:sz w:val="20"/>
                <w:szCs w:val="24"/>
              </w:rPr>
            </w:pPr>
            <w:r w:rsidRPr="00B04520">
              <w:rPr>
                <w:rFonts w:ascii="Times New Roman" w:hAnsi="Times New Roman" w:cs="Times New Roman"/>
                <w:bCs/>
                <w:color w:val="000000"/>
                <w:sz w:val="20"/>
                <w:szCs w:val="23"/>
              </w:rPr>
              <w:t>YIL İÇERİSİNDE</w:t>
            </w:r>
          </w:p>
        </w:tc>
        <w:tc>
          <w:tcPr>
            <w:tcW w:w="2977" w:type="dxa"/>
            <w:vAlign w:val="center"/>
          </w:tcPr>
          <w:p w:rsidR="00674470" w:rsidRPr="00B04520" w:rsidRDefault="00674470" w:rsidP="00653E03">
            <w:pPr>
              <w:jc w:val="center"/>
              <w:rPr>
                <w:rFonts w:ascii="Times New Roman" w:hAnsi="Times New Roman" w:cs="Times New Roman"/>
                <w:sz w:val="20"/>
                <w:szCs w:val="24"/>
              </w:rPr>
            </w:pPr>
          </w:p>
          <w:p w:rsidR="00674470" w:rsidRPr="00B04520" w:rsidRDefault="004E54AA" w:rsidP="00653E03">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674470" w:rsidRPr="00B04520" w:rsidRDefault="00674470" w:rsidP="00674470">
            <w:pPr>
              <w:jc w:val="center"/>
              <w:rPr>
                <w:rFonts w:ascii="Times New Roman" w:hAnsi="Times New Roman" w:cs="Times New Roman"/>
                <w:sz w:val="20"/>
                <w:szCs w:val="24"/>
              </w:rPr>
            </w:pPr>
            <w:r w:rsidRPr="00B04520">
              <w:rPr>
                <w:rFonts w:ascii="Times New Roman" w:hAnsi="Times New Roman" w:cs="Times New Roman"/>
                <w:sz w:val="20"/>
                <w:szCs w:val="24"/>
              </w:rPr>
              <w:t>İL-İLÇE MEM</w:t>
            </w:r>
          </w:p>
          <w:p w:rsidR="00674470" w:rsidRPr="00B04520" w:rsidRDefault="00674470" w:rsidP="00674470">
            <w:pPr>
              <w:jc w:val="center"/>
              <w:rPr>
                <w:rFonts w:ascii="Times New Roman" w:hAnsi="Times New Roman" w:cs="Times New Roman"/>
                <w:sz w:val="20"/>
                <w:szCs w:val="24"/>
              </w:rPr>
            </w:pPr>
            <w:r w:rsidRPr="00B04520">
              <w:rPr>
                <w:rFonts w:ascii="Times New Roman" w:hAnsi="Times New Roman" w:cs="Times New Roman"/>
                <w:sz w:val="20"/>
                <w:szCs w:val="24"/>
              </w:rPr>
              <w:t>İl Sağlı</w:t>
            </w:r>
            <w:r w:rsidR="00E00EC3" w:rsidRPr="00B04520">
              <w:rPr>
                <w:rFonts w:ascii="Times New Roman" w:hAnsi="Times New Roman" w:cs="Times New Roman"/>
                <w:sz w:val="20"/>
                <w:szCs w:val="24"/>
              </w:rPr>
              <w:t>k</w:t>
            </w:r>
            <w:r w:rsidRPr="00B04520">
              <w:rPr>
                <w:rFonts w:ascii="Times New Roman" w:hAnsi="Times New Roman" w:cs="Times New Roman"/>
                <w:sz w:val="20"/>
                <w:szCs w:val="24"/>
              </w:rPr>
              <w:t xml:space="preserve"> Müdürlüğü</w:t>
            </w:r>
          </w:p>
          <w:p w:rsidR="00674470" w:rsidRPr="00B04520" w:rsidRDefault="00674470" w:rsidP="00674470">
            <w:pPr>
              <w:jc w:val="center"/>
              <w:rPr>
                <w:rFonts w:ascii="Times New Roman" w:hAnsi="Times New Roman" w:cs="Times New Roman"/>
                <w:sz w:val="20"/>
                <w:szCs w:val="24"/>
              </w:rPr>
            </w:pPr>
            <w:r w:rsidRPr="00B04520">
              <w:rPr>
                <w:rFonts w:ascii="Times New Roman" w:hAnsi="Times New Roman" w:cs="Times New Roman"/>
                <w:sz w:val="20"/>
                <w:szCs w:val="24"/>
              </w:rPr>
              <w:t>İl Emniyet Müdürlüğü</w:t>
            </w:r>
          </w:p>
          <w:p w:rsidR="004E54AA" w:rsidRPr="00B04520" w:rsidRDefault="00674470" w:rsidP="00674470">
            <w:pPr>
              <w:jc w:val="center"/>
              <w:rPr>
                <w:rFonts w:ascii="Times New Roman" w:hAnsi="Times New Roman" w:cs="Times New Roman"/>
                <w:sz w:val="20"/>
                <w:szCs w:val="24"/>
              </w:rPr>
            </w:pPr>
            <w:r w:rsidRPr="00B04520">
              <w:rPr>
                <w:rFonts w:ascii="Times New Roman" w:hAnsi="Times New Roman" w:cs="Times New Roman"/>
                <w:sz w:val="20"/>
                <w:szCs w:val="24"/>
              </w:rPr>
              <w:t>A</w:t>
            </w:r>
            <w:r w:rsidR="004E54AA" w:rsidRPr="00B04520">
              <w:rPr>
                <w:rFonts w:ascii="Times New Roman" w:hAnsi="Times New Roman" w:cs="Times New Roman"/>
                <w:sz w:val="20"/>
                <w:szCs w:val="24"/>
              </w:rPr>
              <w:t xml:space="preserve">ile, Çalışma ve sosyal </w:t>
            </w:r>
            <w:proofErr w:type="spellStart"/>
            <w:r w:rsidR="004E54AA" w:rsidRPr="00B04520">
              <w:rPr>
                <w:rFonts w:ascii="Times New Roman" w:hAnsi="Times New Roman" w:cs="Times New Roman"/>
                <w:sz w:val="20"/>
                <w:szCs w:val="24"/>
              </w:rPr>
              <w:t>Hizm</w:t>
            </w:r>
            <w:proofErr w:type="spellEnd"/>
            <w:r w:rsidR="004E54AA" w:rsidRPr="00B04520">
              <w:rPr>
                <w:rFonts w:ascii="Times New Roman" w:hAnsi="Times New Roman" w:cs="Times New Roman"/>
                <w:sz w:val="20"/>
                <w:szCs w:val="24"/>
              </w:rPr>
              <w:t>. İl Md.</w:t>
            </w:r>
          </w:p>
          <w:p w:rsidR="00674470" w:rsidRPr="00B04520" w:rsidRDefault="00674470" w:rsidP="00674470">
            <w:pPr>
              <w:jc w:val="center"/>
              <w:rPr>
                <w:rFonts w:ascii="Times New Roman" w:hAnsi="Times New Roman" w:cs="Times New Roman"/>
                <w:sz w:val="20"/>
                <w:szCs w:val="24"/>
              </w:rPr>
            </w:pPr>
            <w:r w:rsidRPr="00B04520">
              <w:rPr>
                <w:rFonts w:ascii="Times New Roman" w:hAnsi="Times New Roman" w:cs="Times New Roman"/>
                <w:sz w:val="20"/>
                <w:szCs w:val="24"/>
              </w:rPr>
              <w:t>YEŞİLAY</w:t>
            </w:r>
          </w:p>
        </w:tc>
      </w:tr>
      <w:tr w:rsidR="00674470" w:rsidRPr="00B04520" w:rsidTr="00B04520">
        <w:trPr>
          <w:trHeight w:val="1512"/>
        </w:trPr>
        <w:tc>
          <w:tcPr>
            <w:tcW w:w="710" w:type="dxa"/>
            <w:vAlign w:val="center"/>
          </w:tcPr>
          <w:p w:rsidR="00674470" w:rsidRPr="00B04520" w:rsidRDefault="00674470" w:rsidP="00E67407">
            <w:pPr>
              <w:jc w:val="center"/>
              <w:rPr>
                <w:rFonts w:ascii="Times New Roman" w:hAnsi="Times New Roman" w:cs="Times New Roman"/>
                <w:sz w:val="20"/>
                <w:szCs w:val="24"/>
              </w:rPr>
            </w:pPr>
          </w:p>
          <w:p w:rsidR="00674470" w:rsidRPr="00B04520" w:rsidRDefault="00674470" w:rsidP="00E67407">
            <w:pPr>
              <w:jc w:val="center"/>
              <w:rPr>
                <w:rFonts w:ascii="Times New Roman" w:hAnsi="Times New Roman" w:cs="Times New Roman"/>
                <w:sz w:val="20"/>
                <w:szCs w:val="24"/>
              </w:rPr>
            </w:pPr>
          </w:p>
          <w:p w:rsidR="00674470" w:rsidRPr="00B04520" w:rsidRDefault="00674470" w:rsidP="00E67407">
            <w:pPr>
              <w:jc w:val="center"/>
              <w:rPr>
                <w:rFonts w:ascii="Times New Roman" w:hAnsi="Times New Roman" w:cs="Times New Roman"/>
                <w:sz w:val="20"/>
                <w:szCs w:val="24"/>
              </w:rPr>
            </w:pPr>
            <w:r w:rsidRPr="00B04520">
              <w:rPr>
                <w:rFonts w:ascii="Times New Roman" w:hAnsi="Times New Roman" w:cs="Times New Roman"/>
                <w:sz w:val="20"/>
                <w:szCs w:val="24"/>
              </w:rPr>
              <w:t>6</w:t>
            </w:r>
          </w:p>
        </w:tc>
        <w:tc>
          <w:tcPr>
            <w:tcW w:w="6237" w:type="dxa"/>
            <w:vAlign w:val="center"/>
          </w:tcPr>
          <w:p w:rsidR="00674470" w:rsidRPr="00B04520" w:rsidRDefault="00674470" w:rsidP="00433DA2">
            <w:pPr>
              <w:jc w:val="both"/>
              <w:rPr>
                <w:rFonts w:ascii="Times New Roman" w:hAnsi="Times New Roman" w:cs="Times New Roman"/>
                <w:sz w:val="20"/>
                <w:szCs w:val="24"/>
              </w:rPr>
            </w:pPr>
          </w:p>
          <w:p w:rsidR="00674470" w:rsidRPr="00B04520" w:rsidRDefault="00674470" w:rsidP="00433DA2">
            <w:pPr>
              <w:jc w:val="both"/>
              <w:rPr>
                <w:rFonts w:ascii="Times New Roman" w:hAnsi="Times New Roman" w:cs="Times New Roman"/>
                <w:sz w:val="20"/>
                <w:szCs w:val="24"/>
              </w:rPr>
            </w:pPr>
          </w:p>
          <w:p w:rsidR="00674470" w:rsidRPr="00B04520" w:rsidRDefault="00674470" w:rsidP="004E54AA">
            <w:pPr>
              <w:jc w:val="both"/>
              <w:rPr>
                <w:rFonts w:ascii="Times New Roman" w:hAnsi="Times New Roman" w:cs="Times New Roman"/>
                <w:sz w:val="20"/>
                <w:szCs w:val="24"/>
              </w:rPr>
            </w:pPr>
            <w:r w:rsidRPr="00B04520">
              <w:rPr>
                <w:rFonts w:ascii="Times New Roman" w:hAnsi="Times New Roman" w:cs="Times New Roman"/>
                <w:sz w:val="20"/>
                <w:szCs w:val="24"/>
              </w:rPr>
              <w:t>Bağımlılık</w:t>
            </w:r>
            <w:r w:rsidR="004E54AA" w:rsidRPr="00B04520">
              <w:rPr>
                <w:rFonts w:ascii="Times New Roman" w:hAnsi="Times New Roman" w:cs="Times New Roman"/>
                <w:sz w:val="20"/>
                <w:szCs w:val="24"/>
              </w:rPr>
              <w:t xml:space="preserve"> Yapıcı Maddeler ve Bağımlılık k</w:t>
            </w:r>
            <w:r w:rsidRPr="00B04520">
              <w:rPr>
                <w:rFonts w:ascii="Times New Roman" w:hAnsi="Times New Roman" w:cs="Times New Roman"/>
                <w:sz w:val="20"/>
                <w:szCs w:val="24"/>
              </w:rPr>
              <w:t xml:space="preserve">onusunda </w:t>
            </w:r>
            <w:r w:rsidR="004E54AA" w:rsidRPr="00B04520">
              <w:rPr>
                <w:rFonts w:ascii="Times New Roman" w:hAnsi="Times New Roman" w:cs="Times New Roman"/>
                <w:sz w:val="20"/>
                <w:szCs w:val="24"/>
              </w:rPr>
              <w:t>eğitim almayan ya da düzeyi değişen ö</w:t>
            </w:r>
            <w:r w:rsidRPr="00B04520">
              <w:rPr>
                <w:rFonts w:ascii="Times New Roman" w:hAnsi="Times New Roman" w:cs="Times New Roman"/>
                <w:sz w:val="20"/>
                <w:szCs w:val="24"/>
              </w:rPr>
              <w:t xml:space="preserve">ğrencilere </w:t>
            </w:r>
            <w:r w:rsidR="004E54AA" w:rsidRPr="00B04520">
              <w:rPr>
                <w:rFonts w:ascii="Times New Roman" w:hAnsi="Times New Roman" w:cs="Times New Roman"/>
                <w:sz w:val="20"/>
                <w:szCs w:val="24"/>
              </w:rPr>
              <w:t>s</w:t>
            </w:r>
            <w:r w:rsidRPr="00B04520">
              <w:rPr>
                <w:rFonts w:ascii="Times New Roman" w:hAnsi="Times New Roman" w:cs="Times New Roman"/>
                <w:sz w:val="20"/>
                <w:szCs w:val="24"/>
              </w:rPr>
              <w:t xml:space="preserve">eminer </w:t>
            </w:r>
            <w:r w:rsidR="004E54AA" w:rsidRPr="00B04520">
              <w:rPr>
                <w:rFonts w:ascii="Times New Roman" w:hAnsi="Times New Roman" w:cs="Times New Roman"/>
                <w:sz w:val="20"/>
                <w:szCs w:val="24"/>
              </w:rPr>
              <w:t>v</w:t>
            </w:r>
            <w:r w:rsidRPr="00B04520">
              <w:rPr>
                <w:rFonts w:ascii="Times New Roman" w:hAnsi="Times New Roman" w:cs="Times New Roman"/>
                <w:sz w:val="20"/>
                <w:szCs w:val="24"/>
              </w:rPr>
              <w:t>erilmesi</w:t>
            </w:r>
          </w:p>
        </w:tc>
        <w:tc>
          <w:tcPr>
            <w:tcW w:w="2126" w:type="dxa"/>
            <w:vAlign w:val="center"/>
          </w:tcPr>
          <w:p w:rsidR="00674470" w:rsidRPr="00B04520" w:rsidRDefault="004E54AA" w:rsidP="00E67407">
            <w:pPr>
              <w:jc w:val="center"/>
              <w:rPr>
                <w:rFonts w:ascii="Times New Roman" w:hAnsi="Times New Roman" w:cs="Times New Roman"/>
                <w:sz w:val="20"/>
                <w:szCs w:val="24"/>
              </w:rPr>
            </w:pPr>
            <w:r w:rsidRPr="00B04520">
              <w:rPr>
                <w:rFonts w:ascii="Times New Roman" w:hAnsi="Times New Roman" w:cs="Times New Roman"/>
                <w:sz w:val="20"/>
                <w:szCs w:val="24"/>
              </w:rPr>
              <w:t>YIL İÇERİSİNDE</w:t>
            </w:r>
          </w:p>
        </w:tc>
        <w:tc>
          <w:tcPr>
            <w:tcW w:w="2977" w:type="dxa"/>
            <w:vAlign w:val="center"/>
          </w:tcPr>
          <w:p w:rsidR="00674470" w:rsidRPr="00B04520" w:rsidRDefault="00674470" w:rsidP="00E67407">
            <w:pPr>
              <w:jc w:val="center"/>
              <w:rPr>
                <w:rFonts w:ascii="Times New Roman" w:hAnsi="Times New Roman" w:cs="Times New Roman"/>
                <w:sz w:val="20"/>
                <w:szCs w:val="24"/>
              </w:rPr>
            </w:pPr>
          </w:p>
          <w:p w:rsidR="00674470" w:rsidRPr="00B04520" w:rsidRDefault="00674470" w:rsidP="00E67407">
            <w:pPr>
              <w:jc w:val="center"/>
              <w:rPr>
                <w:rFonts w:ascii="Times New Roman" w:hAnsi="Times New Roman" w:cs="Times New Roman"/>
                <w:sz w:val="20"/>
                <w:szCs w:val="24"/>
              </w:rPr>
            </w:pPr>
          </w:p>
          <w:p w:rsidR="00674470" w:rsidRPr="00B04520" w:rsidRDefault="004E54AA" w:rsidP="00E67407">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İL-İLÇE MEM</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 Sağlı</w:t>
            </w:r>
            <w:r w:rsidR="00E00EC3" w:rsidRPr="00B04520">
              <w:rPr>
                <w:rFonts w:ascii="Times New Roman" w:hAnsi="Times New Roman" w:cs="Times New Roman"/>
                <w:sz w:val="20"/>
                <w:szCs w:val="24"/>
              </w:rPr>
              <w:t>k</w:t>
            </w:r>
            <w:r w:rsidRPr="00B04520">
              <w:rPr>
                <w:rFonts w:ascii="Times New Roman" w:hAnsi="Times New Roman" w:cs="Times New Roman"/>
                <w:sz w:val="20"/>
                <w:szCs w:val="24"/>
              </w:rPr>
              <w:t xml:space="preserve"> Müdürlüğü</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 Emniyet Müdürlüğü</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 xml:space="preserve">Aile, Çalışma ve sosyal </w:t>
            </w:r>
            <w:proofErr w:type="spellStart"/>
            <w:r w:rsidRPr="00B04520">
              <w:rPr>
                <w:rFonts w:ascii="Times New Roman" w:hAnsi="Times New Roman" w:cs="Times New Roman"/>
                <w:sz w:val="20"/>
                <w:szCs w:val="24"/>
              </w:rPr>
              <w:t>Hizm</w:t>
            </w:r>
            <w:proofErr w:type="spellEnd"/>
            <w:r w:rsidRPr="00B04520">
              <w:rPr>
                <w:rFonts w:ascii="Times New Roman" w:hAnsi="Times New Roman" w:cs="Times New Roman"/>
                <w:sz w:val="20"/>
                <w:szCs w:val="24"/>
              </w:rPr>
              <w:t>. İl Md.</w:t>
            </w:r>
          </w:p>
          <w:p w:rsidR="00674470"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YEŞİLAY</w:t>
            </w:r>
          </w:p>
        </w:tc>
      </w:tr>
      <w:tr w:rsidR="004E54AA" w:rsidRPr="00B04520" w:rsidTr="00B04520">
        <w:trPr>
          <w:trHeight w:val="1438"/>
        </w:trPr>
        <w:tc>
          <w:tcPr>
            <w:tcW w:w="710" w:type="dxa"/>
            <w:vAlign w:val="center"/>
          </w:tcPr>
          <w:p w:rsidR="004E54AA" w:rsidRPr="00B04520" w:rsidRDefault="004E54AA" w:rsidP="004E54AA">
            <w:pPr>
              <w:jc w:val="center"/>
              <w:rPr>
                <w:rFonts w:ascii="Times New Roman" w:hAnsi="Times New Roman" w:cs="Times New Roman"/>
                <w:sz w:val="20"/>
                <w:szCs w:val="24"/>
              </w:rPr>
            </w:pPr>
          </w:p>
          <w:p w:rsidR="004E54AA" w:rsidRPr="00B04520" w:rsidRDefault="004E54AA" w:rsidP="004E54AA">
            <w:pPr>
              <w:jc w:val="center"/>
              <w:rPr>
                <w:rFonts w:ascii="Times New Roman" w:hAnsi="Times New Roman" w:cs="Times New Roman"/>
                <w:sz w:val="20"/>
                <w:szCs w:val="24"/>
              </w:rPr>
            </w:pP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7</w:t>
            </w:r>
          </w:p>
        </w:tc>
        <w:tc>
          <w:tcPr>
            <w:tcW w:w="6237" w:type="dxa"/>
            <w:vAlign w:val="center"/>
          </w:tcPr>
          <w:p w:rsidR="004E54AA" w:rsidRPr="00B04520" w:rsidRDefault="004E54AA" w:rsidP="004E54AA">
            <w:pPr>
              <w:jc w:val="both"/>
              <w:rPr>
                <w:rFonts w:ascii="Times New Roman" w:hAnsi="Times New Roman" w:cs="Times New Roman"/>
                <w:sz w:val="20"/>
                <w:szCs w:val="24"/>
              </w:rPr>
            </w:pPr>
          </w:p>
          <w:p w:rsidR="004E54AA" w:rsidRPr="00B04520" w:rsidRDefault="004E54AA" w:rsidP="004E54AA">
            <w:pPr>
              <w:jc w:val="both"/>
              <w:rPr>
                <w:rFonts w:ascii="Times New Roman" w:hAnsi="Times New Roman" w:cs="Times New Roman"/>
                <w:sz w:val="20"/>
                <w:szCs w:val="24"/>
              </w:rPr>
            </w:pPr>
            <w:r w:rsidRPr="00B04520">
              <w:rPr>
                <w:rFonts w:ascii="Times New Roman" w:hAnsi="Times New Roman" w:cs="Times New Roman"/>
                <w:sz w:val="20"/>
                <w:szCs w:val="24"/>
              </w:rPr>
              <w:t>Bağımlılık Yapıcı Maddeler, Bağımlılık ve Risk Faktörleri Konusunda TBM eğitimi almayan velilerin bilgilendirilmesi</w:t>
            </w:r>
          </w:p>
        </w:tc>
        <w:tc>
          <w:tcPr>
            <w:tcW w:w="2126" w:type="dxa"/>
            <w:vAlign w:val="center"/>
          </w:tcPr>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YIL İÇERİSİNDE</w:t>
            </w:r>
          </w:p>
        </w:tc>
        <w:tc>
          <w:tcPr>
            <w:tcW w:w="2977" w:type="dxa"/>
            <w:vAlign w:val="center"/>
          </w:tcPr>
          <w:p w:rsidR="004E54AA" w:rsidRPr="00B04520" w:rsidRDefault="004E54AA" w:rsidP="004E54AA">
            <w:pPr>
              <w:jc w:val="center"/>
              <w:rPr>
                <w:rFonts w:ascii="Times New Roman" w:hAnsi="Times New Roman" w:cs="Times New Roman"/>
                <w:sz w:val="20"/>
                <w:szCs w:val="24"/>
              </w:rPr>
            </w:pPr>
          </w:p>
          <w:p w:rsidR="004E54AA" w:rsidRPr="00B04520" w:rsidRDefault="004E54AA" w:rsidP="004E54AA">
            <w:pPr>
              <w:jc w:val="center"/>
              <w:rPr>
                <w:rFonts w:ascii="Times New Roman" w:hAnsi="Times New Roman" w:cs="Times New Roman"/>
                <w:sz w:val="20"/>
                <w:szCs w:val="24"/>
              </w:rPr>
            </w:pP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İL-İLÇE MEM</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 Sağlı</w:t>
            </w:r>
            <w:r w:rsidR="00E00EC3" w:rsidRPr="00B04520">
              <w:rPr>
                <w:rFonts w:ascii="Times New Roman" w:hAnsi="Times New Roman" w:cs="Times New Roman"/>
                <w:sz w:val="20"/>
                <w:szCs w:val="24"/>
              </w:rPr>
              <w:t>k</w:t>
            </w:r>
            <w:r w:rsidRPr="00B04520">
              <w:rPr>
                <w:rFonts w:ascii="Times New Roman" w:hAnsi="Times New Roman" w:cs="Times New Roman"/>
                <w:sz w:val="20"/>
                <w:szCs w:val="24"/>
              </w:rPr>
              <w:t xml:space="preserve"> Müdürlüğü</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İl Emniyet Müdürlüğü</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 xml:space="preserve">Aile, Çalışma ve sosyal </w:t>
            </w:r>
            <w:proofErr w:type="spellStart"/>
            <w:r w:rsidRPr="00B04520">
              <w:rPr>
                <w:rFonts w:ascii="Times New Roman" w:hAnsi="Times New Roman" w:cs="Times New Roman"/>
                <w:sz w:val="20"/>
                <w:szCs w:val="24"/>
              </w:rPr>
              <w:t>Hizm</w:t>
            </w:r>
            <w:proofErr w:type="spellEnd"/>
            <w:r w:rsidRPr="00B04520">
              <w:rPr>
                <w:rFonts w:ascii="Times New Roman" w:hAnsi="Times New Roman" w:cs="Times New Roman"/>
                <w:sz w:val="20"/>
                <w:szCs w:val="24"/>
              </w:rPr>
              <w:t>. İl Md.</w:t>
            </w:r>
          </w:p>
          <w:p w:rsidR="004E54AA" w:rsidRPr="00B04520" w:rsidRDefault="004E54AA" w:rsidP="004E54AA">
            <w:pPr>
              <w:jc w:val="center"/>
              <w:rPr>
                <w:rFonts w:ascii="Times New Roman" w:hAnsi="Times New Roman" w:cs="Times New Roman"/>
                <w:sz w:val="20"/>
                <w:szCs w:val="24"/>
              </w:rPr>
            </w:pPr>
            <w:r w:rsidRPr="00B04520">
              <w:rPr>
                <w:rFonts w:ascii="Times New Roman" w:hAnsi="Times New Roman" w:cs="Times New Roman"/>
                <w:sz w:val="20"/>
                <w:szCs w:val="24"/>
              </w:rPr>
              <w:t>YEŞİLAY</w:t>
            </w:r>
          </w:p>
        </w:tc>
      </w:tr>
      <w:tr w:rsidR="00F17AAF" w:rsidRPr="00B04520" w:rsidTr="00B04520">
        <w:trPr>
          <w:trHeight w:val="1118"/>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10</w:t>
            </w: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Yeşilay Haftası Kapsamında Okul Panosu Hazırlanması Ve Çeşitli Faaliyetlerin Yapılması</w:t>
            </w:r>
            <w:r w:rsidRPr="00B04520">
              <w:rPr>
                <w:rFonts w:ascii="Times New Roman" w:hAnsi="Times New Roman" w:cs="Times New Roman"/>
                <w:sz w:val="20"/>
                <w:szCs w:val="24"/>
              </w:rPr>
              <w:tab/>
            </w:r>
          </w:p>
        </w:tc>
        <w:tc>
          <w:tcPr>
            <w:tcW w:w="2126"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MART</w:t>
            </w:r>
          </w:p>
        </w:tc>
        <w:tc>
          <w:tcPr>
            <w:tcW w:w="2977" w:type="dxa"/>
            <w:vAlign w:val="center"/>
          </w:tcPr>
          <w:p w:rsidR="00F17AAF" w:rsidRPr="00B04520" w:rsidRDefault="00F17AAF" w:rsidP="00556591">
            <w:pPr>
              <w:jc w:val="center"/>
              <w:rPr>
                <w:rFonts w:ascii="Times New Roman" w:hAnsi="Times New Roman" w:cs="Times New Roman"/>
                <w:sz w:val="20"/>
                <w:szCs w:val="24"/>
              </w:rPr>
            </w:pPr>
          </w:p>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Tüm Öğretmenler</w:t>
            </w:r>
          </w:p>
        </w:tc>
        <w:tc>
          <w:tcPr>
            <w:tcW w:w="2637" w:type="dxa"/>
            <w:vAlign w:val="center"/>
          </w:tcPr>
          <w:p w:rsidR="00F17AAF" w:rsidRPr="00B04520" w:rsidRDefault="00F17AAF" w:rsidP="00674470">
            <w:pPr>
              <w:jc w:val="center"/>
              <w:rPr>
                <w:rFonts w:ascii="Times New Roman" w:hAnsi="Times New Roman" w:cs="Times New Roman"/>
                <w:sz w:val="20"/>
                <w:szCs w:val="24"/>
              </w:rPr>
            </w:pPr>
          </w:p>
          <w:p w:rsidR="00F17AAF" w:rsidRPr="00B04520" w:rsidRDefault="00F17AAF" w:rsidP="00674470">
            <w:pPr>
              <w:jc w:val="center"/>
              <w:rPr>
                <w:rFonts w:ascii="Times New Roman" w:hAnsi="Times New Roman" w:cs="Times New Roman"/>
                <w:sz w:val="20"/>
                <w:szCs w:val="24"/>
              </w:rPr>
            </w:pPr>
          </w:p>
          <w:p w:rsidR="00F17AAF" w:rsidRPr="00B04520" w:rsidRDefault="00F17AAF" w:rsidP="00674470">
            <w:pPr>
              <w:jc w:val="center"/>
              <w:rPr>
                <w:rFonts w:ascii="Times New Roman" w:hAnsi="Times New Roman" w:cs="Times New Roman"/>
                <w:sz w:val="20"/>
                <w:szCs w:val="24"/>
              </w:rPr>
            </w:pPr>
            <w:r w:rsidRPr="00B04520">
              <w:rPr>
                <w:rFonts w:ascii="Times New Roman" w:hAnsi="Times New Roman" w:cs="Times New Roman"/>
                <w:sz w:val="20"/>
                <w:szCs w:val="24"/>
              </w:rPr>
              <w:t>Türkiye Yeşilay Cemiyeti</w:t>
            </w:r>
          </w:p>
        </w:tc>
      </w:tr>
      <w:tr w:rsidR="00F17AAF" w:rsidRPr="00B04520" w:rsidTr="00B04520">
        <w:trPr>
          <w:trHeight w:val="1206"/>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11</w:t>
            </w: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Öğrencinin stresle başa çıkma, çatışma çözme becerileri geliştirme etkili reddetme davranışı ‘Hayır Diyebilme!’ akran baskısına, karşı koyma öfke yönetimi vb. konularda eğitimler verilerek yaşam becerilerinin geliştirilmesi ve belirtilen konularda afiş ve broşürler hazırlanarak okul ve kurumların görünür yerlerine asılması</w:t>
            </w:r>
            <w:r w:rsidRPr="00B04520">
              <w:rPr>
                <w:rFonts w:ascii="Times New Roman" w:hAnsi="Times New Roman" w:cs="Times New Roman"/>
                <w:sz w:val="20"/>
                <w:szCs w:val="24"/>
              </w:rPr>
              <w:tab/>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İÇERİSİNDE</w:t>
            </w:r>
          </w:p>
        </w:tc>
        <w:tc>
          <w:tcPr>
            <w:tcW w:w="2977" w:type="dxa"/>
            <w:vAlign w:val="center"/>
          </w:tcPr>
          <w:p w:rsidR="00F17AAF" w:rsidRPr="00B04520" w:rsidRDefault="00F17AAF" w:rsidP="00556591">
            <w:pPr>
              <w:jc w:val="center"/>
              <w:rPr>
                <w:rFonts w:ascii="Times New Roman" w:hAnsi="Times New Roman" w:cs="Times New Roman"/>
                <w:sz w:val="20"/>
                <w:szCs w:val="24"/>
              </w:rPr>
            </w:pPr>
          </w:p>
          <w:p w:rsidR="00F17AAF" w:rsidRPr="00B04520" w:rsidRDefault="00F17AAF" w:rsidP="00556591">
            <w:pPr>
              <w:jc w:val="center"/>
              <w:rPr>
                <w:rFonts w:ascii="Times New Roman" w:hAnsi="Times New Roman" w:cs="Times New Roman"/>
                <w:sz w:val="20"/>
                <w:szCs w:val="24"/>
              </w:rPr>
            </w:pPr>
          </w:p>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E00EC3">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F17AAF" w:rsidRPr="00B04520" w:rsidRDefault="00F17AAF" w:rsidP="00674470">
            <w:pPr>
              <w:jc w:val="center"/>
              <w:rPr>
                <w:rFonts w:ascii="Times New Roman" w:hAnsi="Times New Roman" w:cs="Times New Roman"/>
                <w:sz w:val="20"/>
                <w:szCs w:val="24"/>
              </w:rPr>
            </w:pPr>
          </w:p>
        </w:tc>
      </w:tr>
      <w:tr w:rsidR="00F17AAF" w:rsidRPr="00B04520" w:rsidTr="00B04520">
        <w:trPr>
          <w:trHeight w:val="1253"/>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12</w:t>
            </w: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Okullarda YEŞİLAY KULUPLERİNİN kurulması ve ayda en az bir etkinlik gerçekleştirilmesi</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Okul YEŞİLAY KULUBÜ</w:t>
            </w:r>
          </w:p>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Danışman Öğretmenler</w:t>
            </w:r>
          </w:p>
        </w:tc>
        <w:tc>
          <w:tcPr>
            <w:tcW w:w="2637" w:type="dxa"/>
            <w:vAlign w:val="center"/>
          </w:tcPr>
          <w:p w:rsidR="00F17AAF" w:rsidRPr="00B04520" w:rsidRDefault="00F17AAF" w:rsidP="00674470">
            <w:pPr>
              <w:jc w:val="center"/>
              <w:rPr>
                <w:rFonts w:ascii="Times New Roman" w:hAnsi="Times New Roman" w:cs="Times New Roman"/>
                <w:sz w:val="20"/>
                <w:szCs w:val="24"/>
              </w:rPr>
            </w:pPr>
            <w:r w:rsidRPr="00B04520">
              <w:rPr>
                <w:rFonts w:ascii="Times New Roman" w:hAnsi="Times New Roman" w:cs="Times New Roman"/>
                <w:sz w:val="20"/>
                <w:szCs w:val="24"/>
              </w:rPr>
              <w:t>İL/İLÇE MEM</w:t>
            </w:r>
          </w:p>
          <w:p w:rsidR="00F17AAF" w:rsidRPr="00B04520" w:rsidRDefault="00F17AAF" w:rsidP="00674470">
            <w:pPr>
              <w:jc w:val="center"/>
              <w:rPr>
                <w:rFonts w:ascii="Times New Roman" w:hAnsi="Times New Roman" w:cs="Times New Roman"/>
                <w:sz w:val="20"/>
                <w:szCs w:val="24"/>
              </w:rPr>
            </w:pPr>
            <w:r w:rsidRPr="00B04520">
              <w:rPr>
                <w:rFonts w:ascii="Times New Roman" w:hAnsi="Times New Roman" w:cs="Times New Roman"/>
                <w:sz w:val="20"/>
                <w:szCs w:val="24"/>
              </w:rPr>
              <w:t>YEŞİLAY</w:t>
            </w:r>
          </w:p>
        </w:tc>
      </w:tr>
      <w:tr w:rsidR="00F17AAF" w:rsidRPr="00B04520" w:rsidTr="00F17AAF">
        <w:trPr>
          <w:trHeight w:val="1317"/>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13</w:t>
            </w: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Velilere öğrenci gelişim dönemleri ve bu dönemlerde yaşanan sorunların bağımlılığa etkisi konusunda seminer verilmesi</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İÇERİSİNDE</w:t>
            </w:r>
          </w:p>
        </w:tc>
        <w:tc>
          <w:tcPr>
            <w:tcW w:w="2977" w:type="dxa"/>
            <w:vAlign w:val="center"/>
          </w:tcPr>
          <w:p w:rsidR="00F17AAF" w:rsidRPr="00B04520" w:rsidRDefault="00F17AAF" w:rsidP="00556591">
            <w:pPr>
              <w:jc w:val="center"/>
              <w:rPr>
                <w:rFonts w:ascii="Times New Roman" w:hAnsi="Times New Roman" w:cs="Times New Roman"/>
                <w:sz w:val="20"/>
                <w:szCs w:val="24"/>
              </w:rPr>
            </w:pPr>
          </w:p>
          <w:p w:rsidR="00F17AAF" w:rsidRPr="00B04520" w:rsidRDefault="00F17AAF" w:rsidP="00E00EC3">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E00EC3">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F17AAF" w:rsidRPr="00B04520" w:rsidRDefault="00F17AAF" w:rsidP="00674470">
            <w:pPr>
              <w:jc w:val="center"/>
              <w:rPr>
                <w:rFonts w:ascii="Times New Roman" w:hAnsi="Times New Roman" w:cs="Times New Roman"/>
                <w:sz w:val="20"/>
                <w:szCs w:val="24"/>
              </w:rPr>
            </w:pPr>
          </w:p>
        </w:tc>
      </w:tr>
      <w:tr w:rsidR="00F17AAF" w:rsidRPr="00B04520" w:rsidTr="00B04520">
        <w:trPr>
          <w:trHeight w:val="1261"/>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14</w:t>
            </w: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Güvenli internet Kullanımı Konusunda Öğrenci ve Velilerin Bilgilendirilmesi</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İÇERİSİNDE</w:t>
            </w:r>
          </w:p>
        </w:tc>
        <w:tc>
          <w:tcPr>
            <w:tcW w:w="2977" w:type="dxa"/>
            <w:vAlign w:val="center"/>
          </w:tcPr>
          <w:p w:rsidR="00F17AAF" w:rsidRPr="00B04520" w:rsidRDefault="00F17AAF" w:rsidP="00556591">
            <w:pPr>
              <w:jc w:val="center"/>
              <w:rPr>
                <w:rFonts w:ascii="Times New Roman" w:hAnsi="Times New Roman" w:cs="Times New Roman"/>
                <w:sz w:val="20"/>
                <w:szCs w:val="24"/>
              </w:rPr>
            </w:pPr>
          </w:p>
          <w:p w:rsidR="00F17AAF" w:rsidRPr="00B04520" w:rsidRDefault="00F17AAF" w:rsidP="00556591">
            <w:pPr>
              <w:jc w:val="center"/>
              <w:rPr>
                <w:rFonts w:ascii="Times New Roman" w:hAnsi="Times New Roman" w:cs="Times New Roman"/>
                <w:sz w:val="20"/>
                <w:szCs w:val="24"/>
              </w:rPr>
            </w:pPr>
            <w:r w:rsidRPr="00B04520">
              <w:rPr>
                <w:rFonts w:ascii="Times New Roman" w:hAnsi="Times New Roman" w:cs="Times New Roman"/>
                <w:sz w:val="20"/>
                <w:szCs w:val="24"/>
              </w:rPr>
              <w:t>Bilişim Teknolojileri Öğretmenleri</w:t>
            </w:r>
          </w:p>
        </w:tc>
        <w:tc>
          <w:tcPr>
            <w:tcW w:w="2637" w:type="dxa"/>
            <w:vAlign w:val="center"/>
          </w:tcPr>
          <w:p w:rsidR="00F17AAF" w:rsidRPr="00B04520" w:rsidRDefault="00F17AAF" w:rsidP="00674470">
            <w:pPr>
              <w:jc w:val="center"/>
              <w:rPr>
                <w:rFonts w:ascii="Times New Roman" w:hAnsi="Times New Roman" w:cs="Times New Roman"/>
                <w:sz w:val="20"/>
                <w:szCs w:val="24"/>
              </w:rPr>
            </w:pPr>
          </w:p>
        </w:tc>
      </w:tr>
      <w:tr w:rsidR="00F17AAF" w:rsidRPr="00B04520" w:rsidTr="00B04520">
        <w:trPr>
          <w:trHeight w:val="981"/>
        </w:trPr>
        <w:tc>
          <w:tcPr>
            <w:tcW w:w="710"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15</w:t>
            </w: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Sportif ve sanatsal etkinliklerin yapılmasının planlanması ve başarılı olan öğrencilerin ödüllendirilmesi</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Tüm Öğretmenler</w:t>
            </w: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B61B6E">
            <w:pPr>
              <w:rPr>
                <w:rFonts w:ascii="Times New Roman" w:hAnsi="Times New Roman" w:cs="Times New Roman"/>
                <w:sz w:val="20"/>
                <w:szCs w:val="24"/>
              </w:rPr>
            </w:pPr>
          </w:p>
        </w:tc>
      </w:tr>
      <w:tr w:rsidR="00F17AAF" w:rsidRPr="00B04520" w:rsidTr="00B04520">
        <w:trPr>
          <w:trHeight w:val="1123"/>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16</w:t>
            </w: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 xml:space="preserve">Bakanlığımız ve İçişleri bakanlığı arasında imzalanan “ Okullarda güvenli ortamın sağlanmasına yönelik koruyucu ve önleyici tedbirlerin alınmasına ilişkin işbirliği </w:t>
            </w:r>
            <w:proofErr w:type="spellStart"/>
            <w:r w:rsidRPr="00B04520">
              <w:rPr>
                <w:rFonts w:ascii="Times New Roman" w:hAnsi="Times New Roman" w:cs="Times New Roman"/>
                <w:sz w:val="20"/>
                <w:szCs w:val="24"/>
              </w:rPr>
              <w:t>protokolü”ne</w:t>
            </w:r>
            <w:proofErr w:type="spellEnd"/>
            <w:r w:rsidRPr="00B04520">
              <w:rPr>
                <w:rFonts w:ascii="Times New Roman" w:hAnsi="Times New Roman" w:cs="Times New Roman"/>
                <w:sz w:val="20"/>
                <w:szCs w:val="24"/>
              </w:rPr>
              <w:t xml:space="preserve"> istinaden okul irtibat görevlileriyle işbirliği yapılması ve</w:t>
            </w:r>
          </w:p>
          <w:p w:rsidR="00F17AAF" w:rsidRPr="00B04520" w:rsidRDefault="00F17AAF" w:rsidP="00433DA2">
            <w:pPr>
              <w:jc w:val="both"/>
              <w:rPr>
                <w:rFonts w:ascii="Times New Roman" w:hAnsi="Times New Roman" w:cs="Times New Roman"/>
                <w:sz w:val="20"/>
                <w:szCs w:val="24"/>
              </w:rPr>
            </w:pPr>
            <w:proofErr w:type="gramStart"/>
            <w:r w:rsidRPr="00B04520">
              <w:rPr>
                <w:rFonts w:ascii="Times New Roman" w:hAnsi="Times New Roman" w:cs="Times New Roman"/>
                <w:sz w:val="20"/>
                <w:szCs w:val="24"/>
              </w:rPr>
              <w:t>okul</w:t>
            </w:r>
            <w:proofErr w:type="gramEnd"/>
            <w:r w:rsidRPr="00B04520">
              <w:rPr>
                <w:rFonts w:ascii="Times New Roman" w:hAnsi="Times New Roman" w:cs="Times New Roman"/>
                <w:sz w:val="20"/>
                <w:szCs w:val="24"/>
              </w:rPr>
              <w:t xml:space="preserve"> giriş-çıkışlarının kontrol altına alınması (okul güvenliğinin sağlanması)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E67407">
            <w:pPr>
              <w:jc w:val="center"/>
              <w:rPr>
                <w:rFonts w:ascii="Times New Roman" w:hAnsi="Times New Roman" w:cs="Times New Roman"/>
                <w:sz w:val="20"/>
                <w:szCs w:val="24"/>
              </w:rPr>
            </w:pP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İl Emniyet Müdürlüğü</w:t>
            </w: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İl Milli Eğitim Müdürlüğü</w:t>
            </w:r>
          </w:p>
        </w:tc>
      </w:tr>
      <w:tr w:rsidR="00F17AAF" w:rsidRPr="00B04520" w:rsidTr="00B04520">
        <w:trPr>
          <w:trHeight w:val="855"/>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17</w:t>
            </w: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Eğitim ortamında “Biz Bilincini’ geliştirecek faaliyetlerin düzenlenmesi(toplantı-yemek-çay-müzik vb.)</w:t>
            </w:r>
          </w:p>
        </w:tc>
        <w:tc>
          <w:tcPr>
            <w:tcW w:w="2126"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Tüm Öğretmenler</w:t>
            </w:r>
          </w:p>
        </w:tc>
        <w:tc>
          <w:tcPr>
            <w:tcW w:w="2637" w:type="dxa"/>
            <w:vAlign w:val="center"/>
          </w:tcPr>
          <w:p w:rsidR="00F17AAF" w:rsidRPr="00B04520" w:rsidRDefault="00F17AAF" w:rsidP="00E67407">
            <w:pPr>
              <w:jc w:val="center"/>
              <w:rPr>
                <w:rFonts w:ascii="Times New Roman" w:hAnsi="Times New Roman" w:cs="Times New Roman"/>
                <w:sz w:val="20"/>
                <w:szCs w:val="24"/>
              </w:rPr>
            </w:pPr>
          </w:p>
        </w:tc>
      </w:tr>
      <w:tr w:rsidR="00F17AAF" w:rsidRPr="00B04520" w:rsidTr="00B04520">
        <w:trPr>
          <w:trHeight w:val="149"/>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18</w:t>
            </w: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Risk altında olabilecek çocukların tespit edilmesi ve ev ziyaretleri düzenlenmesi</w:t>
            </w:r>
          </w:p>
          <w:p w:rsidR="00F17AAF" w:rsidRPr="00B04520" w:rsidRDefault="00F17AAF" w:rsidP="00433DA2">
            <w:pPr>
              <w:jc w:val="both"/>
              <w:rPr>
                <w:rFonts w:ascii="Times New Roman" w:hAnsi="Times New Roman" w:cs="Times New Roman"/>
                <w:sz w:val="20"/>
                <w:szCs w:val="24"/>
              </w:rPr>
            </w:pP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0921FF">
            <w:pPr>
              <w:jc w:val="center"/>
              <w:rPr>
                <w:rFonts w:ascii="Times New Roman" w:hAnsi="Times New Roman" w:cs="Times New Roman"/>
                <w:sz w:val="20"/>
                <w:szCs w:val="24"/>
              </w:rPr>
            </w:pP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p w:rsidR="00F17AAF" w:rsidRPr="00B04520" w:rsidRDefault="00F17AAF" w:rsidP="000921FF">
            <w:pPr>
              <w:jc w:val="center"/>
              <w:rPr>
                <w:rFonts w:ascii="Times New Roman" w:hAnsi="Times New Roman" w:cs="Times New Roman"/>
                <w:sz w:val="20"/>
                <w:szCs w:val="24"/>
              </w:rPr>
            </w:pPr>
          </w:p>
        </w:tc>
        <w:tc>
          <w:tcPr>
            <w:tcW w:w="2637" w:type="dxa"/>
            <w:vAlign w:val="center"/>
          </w:tcPr>
          <w:p w:rsidR="00F17AAF" w:rsidRPr="00B04520" w:rsidRDefault="00F17AAF" w:rsidP="00E67407">
            <w:pPr>
              <w:jc w:val="center"/>
              <w:rPr>
                <w:rFonts w:ascii="Times New Roman" w:hAnsi="Times New Roman" w:cs="Times New Roman"/>
                <w:sz w:val="20"/>
                <w:szCs w:val="24"/>
              </w:rPr>
            </w:pPr>
          </w:p>
        </w:tc>
      </w:tr>
      <w:tr w:rsidR="00F17AAF" w:rsidRPr="00B04520" w:rsidTr="00B04520">
        <w:trPr>
          <w:trHeight w:val="149"/>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19</w:t>
            </w: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 xml:space="preserve">Risk Altındaki Öğrencilerle Bireysel Görüşmelerin Yapılması </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F17AAF" w:rsidRPr="00B04520" w:rsidRDefault="00F17AAF" w:rsidP="00E67407">
            <w:pPr>
              <w:jc w:val="center"/>
              <w:rPr>
                <w:rFonts w:ascii="Times New Roman" w:hAnsi="Times New Roman" w:cs="Times New Roman"/>
                <w:sz w:val="20"/>
                <w:szCs w:val="24"/>
              </w:rPr>
            </w:pPr>
          </w:p>
        </w:tc>
      </w:tr>
      <w:tr w:rsidR="00F17AAF" w:rsidRPr="00B04520" w:rsidTr="00B04520">
        <w:trPr>
          <w:trHeight w:val="149"/>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20</w:t>
            </w:r>
          </w:p>
          <w:p w:rsidR="00F17AAF" w:rsidRPr="00B04520" w:rsidRDefault="00F17AAF" w:rsidP="00B61B6E">
            <w:pP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Sigara kullandığı tespit edilen öğrencilerin, “ALO 171 Sigara Bırakma Hattı” ve “Sigara Bırakma Poliklinikleri” vb. yönlendirmelerinin yapılması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501C57">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501C57">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B61B6E">
            <w:pPr>
              <w:jc w:val="center"/>
              <w:rPr>
                <w:rFonts w:ascii="Times New Roman" w:hAnsi="Times New Roman" w:cs="Times New Roman"/>
                <w:sz w:val="20"/>
                <w:szCs w:val="24"/>
              </w:rPr>
            </w:pPr>
            <w:r w:rsidRPr="00B04520">
              <w:rPr>
                <w:rFonts w:ascii="Times New Roman" w:hAnsi="Times New Roman" w:cs="Times New Roman"/>
                <w:sz w:val="20"/>
                <w:szCs w:val="24"/>
              </w:rPr>
              <w:t>Okul Rehber Öğretmenleri</w:t>
            </w: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B04520">
            <w:pPr>
              <w:jc w:val="center"/>
              <w:rPr>
                <w:rFonts w:ascii="Times New Roman" w:hAnsi="Times New Roman" w:cs="Times New Roman"/>
                <w:sz w:val="20"/>
                <w:szCs w:val="24"/>
              </w:rPr>
            </w:pPr>
            <w:r w:rsidRPr="00B04520">
              <w:rPr>
                <w:rFonts w:ascii="Times New Roman" w:hAnsi="Times New Roman" w:cs="Times New Roman"/>
                <w:sz w:val="20"/>
                <w:szCs w:val="24"/>
              </w:rPr>
              <w:t>İl Sağlık Müdürlüğü</w:t>
            </w:r>
          </w:p>
        </w:tc>
      </w:tr>
      <w:tr w:rsidR="00F17AAF" w:rsidRPr="00B04520" w:rsidTr="00B04520">
        <w:trPr>
          <w:trHeight w:val="836"/>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21</w:t>
            </w: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Devamsızlık Yapan Öğrencilerin Tespit Edilmesi ve Aileleri İle Görüşülmesi</w:t>
            </w: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Öğrencilerin Devamsızlık Nedenlerinin Tespit Edilmesi ve Gerekli Çalışmaların Yapılması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0921FF">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B61B6E">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B61B6E">
            <w:pPr>
              <w:rPr>
                <w:rFonts w:ascii="Times New Roman" w:hAnsi="Times New Roman" w:cs="Times New Roman"/>
                <w:sz w:val="20"/>
                <w:szCs w:val="24"/>
              </w:rPr>
            </w:pPr>
          </w:p>
        </w:tc>
      </w:tr>
      <w:tr w:rsidR="00F17AAF" w:rsidRPr="00B04520" w:rsidTr="00B04520">
        <w:trPr>
          <w:trHeight w:val="1066"/>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22</w:t>
            </w: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Öğrencilere örnek olmaları bakımından tütün ve tütün ürünlerinin kullanan öğretmen ve yöneticilerin öğrencilerin görebileceği okul çevresi gibi dış alanlarda bu tür ürün kullanmamaları için gerekli tedbirlerin alınması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B04520">
            <w:pPr>
              <w:jc w:val="center"/>
              <w:rPr>
                <w:rFonts w:ascii="Times New Roman" w:hAnsi="Times New Roman" w:cs="Times New Roman"/>
                <w:sz w:val="20"/>
                <w:szCs w:val="24"/>
              </w:rPr>
            </w:pPr>
            <w:r w:rsidRPr="00B04520">
              <w:rPr>
                <w:rFonts w:ascii="Times New Roman" w:hAnsi="Times New Roman" w:cs="Times New Roman"/>
                <w:sz w:val="20"/>
                <w:szCs w:val="24"/>
              </w:rPr>
              <w:t>Tüm Öğretmenler</w:t>
            </w:r>
          </w:p>
        </w:tc>
        <w:tc>
          <w:tcPr>
            <w:tcW w:w="2637" w:type="dxa"/>
            <w:vAlign w:val="center"/>
          </w:tcPr>
          <w:p w:rsidR="00F17AAF" w:rsidRPr="00B04520" w:rsidRDefault="00F17AAF" w:rsidP="00E67407">
            <w:pPr>
              <w:jc w:val="center"/>
              <w:rPr>
                <w:rFonts w:ascii="Times New Roman" w:hAnsi="Times New Roman" w:cs="Times New Roman"/>
                <w:sz w:val="20"/>
                <w:szCs w:val="24"/>
              </w:rPr>
            </w:pPr>
          </w:p>
        </w:tc>
      </w:tr>
      <w:tr w:rsidR="00F17AAF" w:rsidRPr="00B04520" w:rsidTr="00D07F23">
        <w:trPr>
          <w:trHeight w:val="1389"/>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23</w:t>
            </w: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r w:rsidRPr="00B04520">
              <w:rPr>
                <w:rFonts w:ascii="Times New Roman" w:hAnsi="Times New Roman" w:cs="Times New Roman"/>
                <w:sz w:val="20"/>
                <w:szCs w:val="24"/>
              </w:rPr>
              <w:t>Arkadaşlarına iyi örnek olan ve sosyal etkinliklerde başarılı olan öğrencilerin ödüllendirilmesi</w:t>
            </w:r>
          </w:p>
          <w:p w:rsidR="00F17AAF" w:rsidRPr="00B04520" w:rsidRDefault="00F17AAF" w:rsidP="00433DA2">
            <w:pPr>
              <w:jc w:val="both"/>
              <w:rPr>
                <w:rFonts w:ascii="Times New Roman" w:hAnsi="Times New Roman" w:cs="Times New Roman"/>
                <w:sz w:val="20"/>
                <w:szCs w:val="24"/>
              </w:rPr>
            </w:pPr>
          </w:p>
          <w:p w:rsidR="00F17AAF" w:rsidRPr="00B04520" w:rsidRDefault="00F17AAF" w:rsidP="00433DA2">
            <w:pPr>
              <w:jc w:val="both"/>
              <w:rPr>
                <w:rFonts w:ascii="Times New Roman" w:hAnsi="Times New Roman" w:cs="Times New Roman"/>
                <w:sz w:val="20"/>
                <w:szCs w:val="24"/>
              </w:rPr>
            </w:pP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p w:rsidR="00F17AAF" w:rsidRPr="00B04520" w:rsidRDefault="00F17AAF" w:rsidP="00E67407">
            <w:pPr>
              <w:jc w:val="center"/>
              <w:rPr>
                <w:rFonts w:ascii="Times New Roman" w:hAnsi="Times New Roman" w:cs="Times New Roman"/>
                <w:sz w:val="20"/>
                <w:szCs w:val="24"/>
              </w:rPr>
            </w:pP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İL-İLÇE MEM</w:t>
            </w:r>
          </w:p>
        </w:tc>
      </w:tr>
      <w:tr w:rsidR="00F17AAF" w:rsidRPr="00B04520" w:rsidTr="00D07F23">
        <w:trPr>
          <w:trHeight w:val="1046"/>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24</w:t>
            </w:r>
          </w:p>
          <w:p w:rsidR="00F17AAF" w:rsidRPr="00B04520" w:rsidRDefault="00F17AAF" w:rsidP="00E67407">
            <w:pPr>
              <w:jc w:val="center"/>
              <w:rPr>
                <w:rFonts w:ascii="Times New Roman" w:hAnsi="Times New Roman" w:cs="Times New Roman"/>
                <w:sz w:val="20"/>
                <w:szCs w:val="24"/>
              </w:rPr>
            </w:pPr>
          </w:p>
        </w:tc>
        <w:tc>
          <w:tcPr>
            <w:tcW w:w="6237" w:type="dxa"/>
            <w:vAlign w:val="center"/>
          </w:tcPr>
          <w:p w:rsidR="00F17AAF" w:rsidRPr="00B04520" w:rsidRDefault="00F17AAF" w:rsidP="005E00EC">
            <w:pPr>
              <w:jc w:val="both"/>
              <w:rPr>
                <w:rFonts w:ascii="Times New Roman" w:hAnsi="Times New Roman" w:cs="Times New Roman"/>
                <w:sz w:val="20"/>
                <w:szCs w:val="24"/>
              </w:rPr>
            </w:pPr>
            <w:r w:rsidRPr="00B04520">
              <w:rPr>
                <w:rFonts w:ascii="Times New Roman" w:hAnsi="Times New Roman" w:cs="Times New Roman"/>
                <w:sz w:val="20"/>
                <w:szCs w:val="24"/>
              </w:rPr>
              <w:t>Rehberlik öğretmenlerinden başlayarak, idareci, öğretmen, öğrenci ve velilere yönelik olarak, Türkiye Yeşilay Cemiyeti ile imzalanan  “Türkiye Bağımlılık Mücadele Eğitim Projesi Uygulama Protokolü” (TBM)kapsamındaki; sağlıklı yaşam, tütün bağımlılığı, alkol bağımlılığı, teknoloji bağımlılığı ve madde bağımlılığı konularında eğitim ve seminer çalışmalarının yıl boyunca kesintisiz uygulanması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D6219E">
            <w:pPr>
              <w:jc w:val="center"/>
              <w:rPr>
                <w:rFonts w:ascii="Times New Roman" w:hAnsi="Times New Roman" w:cs="Times New Roman"/>
                <w:sz w:val="20"/>
                <w:szCs w:val="24"/>
              </w:rPr>
            </w:pPr>
          </w:p>
          <w:p w:rsidR="00F17AAF" w:rsidRPr="00B04520" w:rsidRDefault="00F17AAF" w:rsidP="00D6219E">
            <w:pPr>
              <w:jc w:val="center"/>
              <w:rPr>
                <w:rFonts w:ascii="Times New Roman" w:hAnsi="Times New Roman" w:cs="Times New Roman"/>
                <w:sz w:val="20"/>
                <w:szCs w:val="24"/>
              </w:rPr>
            </w:pPr>
          </w:p>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Sınıf Rehber Öğretmenleri</w:t>
            </w:r>
          </w:p>
          <w:p w:rsidR="00F17AAF" w:rsidRPr="00B04520" w:rsidRDefault="00F17AAF" w:rsidP="00D6219E">
            <w:pPr>
              <w:jc w:val="center"/>
              <w:rPr>
                <w:rFonts w:ascii="Times New Roman" w:hAnsi="Times New Roman" w:cs="Times New Roman"/>
                <w:sz w:val="20"/>
                <w:szCs w:val="24"/>
              </w:rPr>
            </w:pPr>
            <w:r w:rsidRPr="00B04520">
              <w:rPr>
                <w:rFonts w:ascii="Times New Roman" w:hAnsi="Times New Roman" w:cs="Times New Roman"/>
                <w:sz w:val="20"/>
                <w:szCs w:val="24"/>
              </w:rPr>
              <w:t>Okul Rehberlik Öğretmenleri</w:t>
            </w: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TÜRKİYE YEŞİLAY CEMİYETİ</w:t>
            </w:r>
          </w:p>
        </w:tc>
      </w:tr>
      <w:tr w:rsidR="00F17AAF" w:rsidRPr="00B04520" w:rsidTr="00B04520">
        <w:trPr>
          <w:trHeight w:val="149"/>
        </w:trPr>
        <w:tc>
          <w:tcPr>
            <w:tcW w:w="710"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25</w:t>
            </w:r>
          </w:p>
        </w:tc>
        <w:tc>
          <w:tcPr>
            <w:tcW w:w="6237" w:type="dxa"/>
            <w:vAlign w:val="center"/>
          </w:tcPr>
          <w:p w:rsidR="00F17AAF" w:rsidRPr="00B04520" w:rsidRDefault="00F17AAF" w:rsidP="00B04520">
            <w:pPr>
              <w:jc w:val="both"/>
              <w:rPr>
                <w:rFonts w:ascii="Times New Roman" w:hAnsi="Times New Roman" w:cs="Times New Roman"/>
                <w:sz w:val="20"/>
                <w:szCs w:val="24"/>
              </w:rPr>
            </w:pPr>
            <w:r w:rsidRPr="00B04520">
              <w:rPr>
                <w:rFonts w:ascii="Times New Roman" w:hAnsi="Times New Roman" w:cs="Times New Roman"/>
                <w:sz w:val="20"/>
                <w:szCs w:val="24"/>
              </w:rPr>
              <w:t>Uyuşturucu kullandığı tespit edilen bireylerin İl Sağlık Müdürlüğüne bildirilmesi, yönlendirilmesi ve bu çocukların tedavi ve sosyal uyum süresince eğitimlerinden geri kalmamaları için gerekli tedbirlerin alınması</w:t>
            </w:r>
          </w:p>
        </w:tc>
        <w:tc>
          <w:tcPr>
            <w:tcW w:w="2126" w:type="dxa"/>
            <w:vAlign w:val="center"/>
          </w:tcPr>
          <w:p w:rsidR="00F17AAF" w:rsidRPr="00B04520" w:rsidRDefault="00F17AAF" w:rsidP="00E67407">
            <w:pPr>
              <w:jc w:val="center"/>
              <w:rPr>
                <w:rFonts w:ascii="Times New Roman" w:hAnsi="Times New Roman" w:cs="Times New Roman"/>
                <w:sz w:val="20"/>
                <w:szCs w:val="24"/>
              </w:rPr>
            </w:pPr>
            <w:r w:rsidRPr="00B04520">
              <w:rPr>
                <w:rFonts w:ascii="Times New Roman" w:hAnsi="Times New Roman" w:cs="Times New Roman"/>
                <w:sz w:val="20"/>
                <w:szCs w:val="24"/>
              </w:rPr>
              <w:t>YIL BOYUNCA</w:t>
            </w:r>
          </w:p>
        </w:tc>
        <w:tc>
          <w:tcPr>
            <w:tcW w:w="2977" w:type="dxa"/>
            <w:vAlign w:val="center"/>
          </w:tcPr>
          <w:p w:rsidR="00F17AAF" w:rsidRPr="00B04520" w:rsidRDefault="00F17AAF" w:rsidP="00DC6E9F">
            <w:pPr>
              <w:jc w:val="center"/>
              <w:rPr>
                <w:rFonts w:ascii="Times New Roman" w:hAnsi="Times New Roman" w:cs="Times New Roman"/>
                <w:sz w:val="20"/>
                <w:szCs w:val="24"/>
              </w:rPr>
            </w:pPr>
          </w:p>
          <w:p w:rsidR="00F17AAF" w:rsidRPr="00B04520" w:rsidRDefault="00F17AAF" w:rsidP="00DC6E9F">
            <w:pPr>
              <w:jc w:val="center"/>
              <w:rPr>
                <w:rFonts w:ascii="Times New Roman" w:hAnsi="Times New Roman" w:cs="Times New Roman"/>
                <w:sz w:val="20"/>
                <w:szCs w:val="24"/>
              </w:rPr>
            </w:pPr>
            <w:r w:rsidRPr="00B04520">
              <w:rPr>
                <w:rFonts w:ascii="Times New Roman" w:hAnsi="Times New Roman" w:cs="Times New Roman"/>
                <w:sz w:val="20"/>
                <w:szCs w:val="24"/>
              </w:rPr>
              <w:t>Okul İdaresi</w:t>
            </w:r>
          </w:p>
        </w:tc>
        <w:tc>
          <w:tcPr>
            <w:tcW w:w="2637" w:type="dxa"/>
            <w:vAlign w:val="center"/>
          </w:tcPr>
          <w:p w:rsidR="00F17AAF" w:rsidRPr="00B04520" w:rsidRDefault="00F17AAF" w:rsidP="00E67407">
            <w:pPr>
              <w:jc w:val="center"/>
              <w:rPr>
                <w:rFonts w:ascii="Times New Roman" w:hAnsi="Times New Roman" w:cs="Times New Roman"/>
                <w:sz w:val="20"/>
                <w:szCs w:val="24"/>
              </w:rPr>
            </w:pPr>
          </w:p>
          <w:p w:rsidR="00F17AAF" w:rsidRPr="00B04520" w:rsidRDefault="00F17AAF" w:rsidP="00F172B6">
            <w:pPr>
              <w:jc w:val="both"/>
              <w:rPr>
                <w:rFonts w:ascii="Times New Roman" w:hAnsi="Times New Roman" w:cs="Times New Roman"/>
                <w:sz w:val="20"/>
                <w:szCs w:val="24"/>
              </w:rPr>
            </w:pPr>
            <w:r w:rsidRPr="00B04520">
              <w:rPr>
                <w:rFonts w:ascii="Times New Roman" w:hAnsi="Times New Roman" w:cs="Times New Roman"/>
                <w:sz w:val="20"/>
                <w:szCs w:val="24"/>
              </w:rPr>
              <w:t>İl Sağlık Müdürlüğü</w:t>
            </w:r>
          </w:p>
          <w:p w:rsidR="00F17AAF" w:rsidRPr="00B04520" w:rsidRDefault="00F17AAF" w:rsidP="00B04520">
            <w:pPr>
              <w:rPr>
                <w:rFonts w:ascii="Times New Roman" w:hAnsi="Times New Roman" w:cs="Times New Roman"/>
                <w:sz w:val="20"/>
                <w:szCs w:val="24"/>
              </w:rPr>
            </w:pPr>
            <w:r w:rsidRPr="00B04520">
              <w:rPr>
                <w:rFonts w:ascii="Times New Roman" w:hAnsi="Times New Roman" w:cs="Times New Roman"/>
                <w:sz w:val="20"/>
                <w:szCs w:val="24"/>
              </w:rPr>
              <w:t xml:space="preserve">Aile, Çalışma ve Sosyal </w:t>
            </w:r>
            <w:proofErr w:type="spellStart"/>
            <w:r w:rsidRPr="00B04520">
              <w:rPr>
                <w:rFonts w:ascii="Times New Roman" w:hAnsi="Times New Roman" w:cs="Times New Roman"/>
                <w:sz w:val="20"/>
                <w:szCs w:val="24"/>
              </w:rPr>
              <w:t>Hizm</w:t>
            </w:r>
            <w:proofErr w:type="spellEnd"/>
            <w:r w:rsidRPr="00B04520">
              <w:rPr>
                <w:rFonts w:ascii="Times New Roman" w:hAnsi="Times New Roman" w:cs="Times New Roman"/>
                <w:sz w:val="20"/>
                <w:szCs w:val="24"/>
              </w:rPr>
              <w:t>. İl Md.</w:t>
            </w:r>
          </w:p>
        </w:tc>
      </w:tr>
    </w:tbl>
    <w:tbl>
      <w:tblPr>
        <w:tblpPr w:leftFromText="141" w:rightFromText="141" w:vertAnchor="text" w:horzAnchor="margin" w:tblpXSpec="center" w:tblpY="417"/>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338"/>
        <w:gridCol w:w="2977"/>
        <w:gridCol w:w="2551"/>
      </w:tblGrid>
      <w:tr w:rsidR="001B2F5C" w:rsidRPr="00D24FE6" w:rsidTr="0010638C">
        <w:trPr>
          <w:trHeight w:hRule="exact" w:val="557"/>
        </w:trPr>
        <w:tc>
          <w:tcPr>
            <w:tcW w:w="709" w:type="dxa"/>
            <w:vAlign w:val="center"/>
          </w:tcPr>
          <w:p w:rsidR="008C2C56" w:rsidRPr="00D24FE6" w:rsidRDefault="008C2C56" w:rsidP="001B2F5C">
            <w:pPr>
              <w:jc w:val="center"/>
              <w:rPr>
                <w:rFonts w:ascii="Times New Roman" w:hAnsi="Times New Roman" w:cs="Times New Roman"/>
                <w:b/>
                <w:bCs/>
                <w:sz w:val="18"/>
                <w:szCs w:val="18"/>
              </w:rPr>
            </w:pPr>
            <w:proofErr w:type="spellStart"/>
            <w:r w:rsidRPr="00D24FE6">
              <w:rPr>
                <w:rFonts w:ascii="Times New Roman" w:hAnsi="Times New Roman" w:cs="Times New Roman"/>
                <w:b/>
                <w:bCs/>
                <w:sz w:val="18"/>
                <w:szCs w:val="18"/>
              </w:rPr>
              <w:lastRenderedPageBreak/>
              <w:t>S.No</w:t>
            </w:r>
            <w:proofErr w:type="spellEnd"/>
          </w:p>
        </w:tc>
        <w:tc>
          <w:tcPr>
            <w:tcW w:w="2338" w:type="dxa"/>
            <w:vAlign w:val="center"/>
          </w:tcPr>
          <w:p w:rsidR="008C2C56" w:rsidRPr="00D24FE6" w:rsidRDefault="008C2C56" w:rsidP="001B2F5C">
            <w:pPr>
              <w:jc w:val="center"/>
              <w:rPr>
                <w:rFonts w:ascii="Times New Roman" w:hAnsi="Times New Roman" w:cs="Times New Roman"/>
                <w:b/>
                <w:bCs/>
                <w:sz w:val="18"/>
                <w:szCs w:val="18"/>
              </w:rPr>
            </w:pPr>
            <w:r w:rsidRPr="00D24FE6">
              <w:rPr>
                <w:rFonts w:ascii="Times New Roman" w:hAnsi="Times New Roman" w:cs="Times New Roman"/>
                <w:b/>
                <w:bCs/>
                <w:sz w:val="18"/>
                <w:szCs w:val="18"/>
              </w:rPr>
              <w:t>Adı Soyadı</w:t>
            </w:r>
          </w:p>
        </w:tc>
        <w:tc>
          <w:tcPr>
            <w:tcW w:w="2977" w:type="dxa"/>
            <w:tcBorders>
              <w:bottom w:val="single" w:sz="4" w:space="0" w:color="auto"/>
            </w:tcBorders>
            <w:vAlign w:val="center"/>
          </w:tcPr>
          <w:p w:rsidR="008C2C56" w:rsidRPr="00D24FE6" w:rsidRDefault="008C2C56" w:rsidP="001B2F5C">
            <w:pPr>
              <w:jc w:val="center"/>
              <w:rPr>
                <w:rFonts w:ascii="Times New Roman" w:hAnsi="Times New Roman" w:cs="Times New Roman"/>
                <w:b/>
                <w:bCs/>
                <w:sz w:val="18"/>
                <w:szCs w:val="18"/>
              </w:rPr>
            </w:pPr>
            <w:r w:rsidRPr="00D24FE6">
              <w:rPr>
                <w:rFonts w:ascii="Times New Roman" w:hAnsi="Times New Roman" w:cs="Times New Roman"/>
                <w:b/>
                <w:bCs/>
                <w:sz w:val="18"/>
                <w:szCs w:val="18"/>
              </w:rPr>
              <w:t>Görevi</w:t>
            </w:r>
          </w:p>
        </w:tc>
        <w:tc>
          <w:tcPr>
            <w:tcW w:w="2551" w:type="dxa"/>
            <w:vAlign w:val="center"/>
          </w:tcPr>
          <w:p w:rsidR="008C2C56" w:rsidRPr="00D24FE6" w:rsidRDefault="008C2C56" w:rsidP="001B2F5C">
            <w:pPr>
              <w:jc w:val="center"/>
              <w:rPr>
                <w:rFonts w:ascii="Times New Roman" w:hAnsi="Times New Roman" w:cs="Times New Roman"/>
                <w:b/>
                <w:bCs/>
                <w:sz w:val="18"/>
                <w:szCs w:val="18"/>
              </w:rPr>
            </w:pPr>
            <w:r w:rsidRPr="00D24FE6">
              <w:rPr>
                <w:rFonts w:ascii="Times New Roman" w:hAnsi="Times New Roman" w:cs="Times New Roman"/>
                <w:b/>
                <w:bCs/>
                <w:sz w:val="18"/>
                <w:szCs w:val="18"/>
              </w:rPr>
              <w:t>İmzası</w:t>
            </w:r>
          </w:p>
        </w:tc>
      </w:tr>
      <w:tr w:rsidR="001B2F5C" w:rsidRPr="00D24FE6" w:rsidTr="0010638C">
        <w:trPr>
          <w:trHeight w:hRule="exact" w:val="301"/>
        </w:trPr>
        <w:tc>
          <w:tcPr>
            <w:tcW w:w="709"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1</w:t>
            </w:r>
          </w:p>
        </w:tc>
        <w:tc>
          <w:tcPr>
            <w:tcW w:w="2338" w:type="dxa"/>
          </w:tcPr>
          <w:p w:rsidR="008C2C56" w:rsidRPr="00D24FE6" w:rsidRDefault="008C2C56" w:rsidP="001B2F5C">
            <w:pPr>
              <w:rPr>
                <w:rFonts w:ascii="Times New Roman" w:hAnsi="Times New Roman" w:cs="Times New Roman"/>
                <w:sz w:val="18"/>
                <w:szCs w:val="18"/>
              </w:rPr>
            </w:pPr>
            <w:r>
              <w:rPr>
                <w:rFonts w:ascii="Times New Roman" w:hAnsi="Times New Roman" w:cs="Times New Roman"/>
                <w:sz w:val="18"/>
                <w:szCs w:val="18"/>
              </w:rPr>
              <w:t>Harun ÖKSÜZ</w:t>
            </w:r>
          </w:p>
        </w:tc>
        <w:tc>
          <w:tcPr>
            <w:tcW w:w="2977" w:type="dxa"/>
            <w:tcBorders>
              <w:bottom w:val="single" w:sz="4" w:space="0" w:color="auto"/>
            </w:tcBorders>
          </w:tcPr>
          <w:p w:rsidR="008C2C5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Okul Müdürü</w:t>
            </w:r>
          </w:p>
          <w:p w:rsidR="00F45494" w:rsidRPr="00D24FE6" w:rsidRDefault="00F45494" w:rsidP="001B2F5C">
            <w:pPr>
              <w:rPr>
                <w:rFonts w:ascii="Times New Roman" w:hAnsi="Times New Roman" w:cs="Times New Roman"/>
                <w:sz w:val="18"/>
                <w:szCs w:val="18"/>
              </w:rPr>
            </w:pPr>
          </w:p>
        </w:tc>
        <w:tc>
          <w:tcPr>
            <w:tcW w:w="2551" w:type="dxa"/>
          </w:tcPr>
          <w:p w:rsidR="008C2C56" w:rsidRDefault="008C2C56" w:rsidP="001B2F5C">
            <w:pPr>
              <w:rPr>
                <w:rFonts w:ascii="Times New Roman" w:hAnsi="Times New Roman" w:cs="Times New Roman"/>
                <w:sz w:val="18"/>
                <w:szCs w:val="18"/>
              </w:rPr>
            </w:pPr>
          </w:p>
          <w:p w:rsidR="0010638C" w:rsidRDefault="0010638C" w:rsidP="001B2F5C">
            <w:pPr>
              <w:rPr>
                <w:rFonts w:ascii="Times New Roman" w:hAnsi="Times New Roman" w:cs="Times New Roman"/>
                <w:sz w:val="18"/>
                <w:szCs w:val="18"/>
              </w:rPr>
            </w:pPr>
          </w:p>
          <w:p w:rsidR="0010638C" w:rsidRDefault="0010638C" w:rsidP="001B2F5C">
            <w:pPr>
              <w:rPr>
                <w:rFonts w:ascii="Times New Roman" w:hAnsi="Times New Roman" w:cs="Times New Roman"/>
                <w:sz w:val="18"/>
                <w:szCs w:val="18"/>
              </w:rPr>
            </w:pPr>
          </w:p>
          <w:p w:rsidR="0010638C" w:rsidRDefault="0010638C" w:rsidP="001B2F5C">
            <w:pPr>
              <w:rPr>
                <w:rFonts w:ascii="Times New Roman" w:hAnsi="Times New Roman" w:cs="Times New Roman"/>
                <w:sz w:val="18"/>
                <w:szCs w:val="18"/>
              </w:rPr>
            </w:pPr>
          </w:p>
          <w:p w:rsidR="0010638C" w:rsidRDefault="0010638C" w:rsidP="001B2F5C">
            <w:pPr>
              <w:rPr>
                <w:rFonts w:ascii="Times New Roman" w:hAnsi="Times New Roman" w:cs="Times New Roman"/>
                <w:sz w:val="18"/>
                <w:szCs w:val="18"/>
              </w:rPr>
            </w:pPr>
          </w:p>
          <w:p w:rsidR="0010638C" w:rsidRDefault="0010638C" w:rsidP="001B2F5C">
            <w:pPr>
              <w:rPr>
                <w:rFonts w:ascii="Times New Roman" w:hAnsi="Times New Roman" w:cs="Times New Roman"/>
                <w:sz w:val="18"/>
                <w:szCs w:val="18"/>
              </w:rPr>
            </w:pPr>
          </w:p>
          <w:p w:rsidR="0010638C" w:rsidRPr="00D24FE6" w:rsidRDefault="0010638C" w:rsidP="001B2F5C">
            <w:pPr>
              <w:rPr>
                <w:rFonts w:ascii="Times New Roman" w:hAnsi="Times New Roman" w:cs="Times New Roman"/>
                <w:sz w:val="18"/>
                <w:szCs w:val="18"/>
              </w:rPr>
            </w:pPr>
          </w:p>
        </w:tc>
      </w:tr>
      <w:tr w:rsidR="001B2F5C" w:rsidRPr="00D24FE6" w:rsidTr="0010638C">
        <w:trPr>
          <w:trHeight w:hRule="exact" w:val="290"/>
        </w:trPr>
        <w:tc>
          <w:tcPr>
            <w:tcW w:w="709"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2</w:t>
            </w:r>
          </w:p>
        </w:tc>
        <w:tc>
          <w:tcPr>
            <w:tcW w:w="2338" w:type="dxa"/>
          </w:tcPr>
          <w:p w:rsidR="008C2C56" w:rsidRPr="00D24FE6" w:rsidRDefault="001B2F5C" w:rsidP="001B2F5C">
            <w:pPr>
              <w:rPr>
                <w:rFonts w:ascii="Times New Roman" w:hAnsi="Times New Roman" w:cs="Times New Roman"/>
                <w:sz w:val="18"/>
                <w:szCs w:val="18"/>
              </w:rPr>
            </w:pPr>
            <w:r>
              <w:rPr>
                <w:rFonts w:ascii="Times New Roman" w:hAnsi="Times New Roman" w:cs="Times New Roman"/>
                <w:sz w:val="18"/>
                <w:szCs w:val="18"/>
              </w:rPr>
              <w:t>Mustafa ŞENEL</w:t>
            </w:r>
          </w:p>
        </w:tc>
        <w:tc>
          <w:tcPr>
            <w:tcW w:w="2977" w:type="dxa"/>
            <w:tcBorders>
              <w:top w:val="single" w:sz="4" w:space="0" w:color="auto"/>
            </w:tcBorders>
          </w:tcPr>
          <w:p w:rsidR="008C2C56" w:rsidRPr="00D24FE6" w:rsidRDefault="001B2F5C" w:rsidP="001B2F5C">
            <w:pPr>
              <w:rPr>
                <w:rFonts w:ascii="Times New Roman" w:hAnsi="Times New Roman" w:cs="Times New Roman"/>
                <w:sz w:val="18"/>
                <w:szCs w:val="18"/>
              </w:rPr>
            </w:pPr>
            <w:r>
              <w:rPr>
                <w:rFonts w:ascii="Times New Roman" w:hAnsi="Times New Roman" w:cs="Times New Roman"/>
                <w:sz w:val="18"/>
                <w:szCs w:val="18"/>
              </w:rPr>
              <w:t>Müdür Yardımcısı</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315"/>
        </w:trPr>
        <w:tc>
          <w:tcPr>
            <w:tcW w:w="709"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3</w:t>
            </w:r>
          </w:p>
        </w:tc>
        <w:tc>
          <w:tcPr>
            <w:tcW w:w="2338" w:type="dxa"/>
          </w:tcPr>
          <w:p w:rsidR="008C2C56" w:rsidRDefault="001B2F5C" w:rsidP="001B2F5C">
            <w:pPr>
              <w:rPr>
                <w:rFonts w:ascii="Times New Roman" w:hAnsi="Times New Roman" w:cs="Times New Roman"/>
                <w:sz w:val="18"/>
                <w:szCs w:val="18"/>
              </w:rPr>
            </w:pPr>
            <w:r>
              <w:rPr>
                <w:rFonts w:ascii="Times New Roman" w:hAnsi="Times New Roman" w:cs="Times New Roman"/>
                <w:sz w:val="18"/>
                <w:szCs w:val="18"/>
              </w:rPr>
              <w:t>Derya TOZLU</w:t>
            </w:r>
          </w:p>
          <w:p w:rsidR="001B2F5C" w:rsidRPr="00D24FE6" w:rsidRDefault="001B2F5C" w:rsidP="001B2F5C">
            <w:pPr>
              <w:rPr>
                <w:rFonts w:ascii="Times New Roman" w:hAnsi="Times New Roman" w:cs="Times New Roman"/>
                <w:sz w:val="18"/>
                <w:szCs w:val="18"/>
              </w:rPr>
            </w:pPr>
          </w:p>
        </w:tc>
        <w:tc>
          <w:tcPr>
            <w:tcW w:w="2977"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Okul Öncesi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232"/>
        </w:trPr>
        <w:tc>
          <w:tcPr>
            <w:tcW w:w="709" w:type="dxa"/>
          </w:tcPr>
          <w:p w:rsidR="001B2F5C"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4</w:t>
            </w:r>
          </w:p>
        </w:tc>
        <w:tc>
          <w:tcPr>
            <w:tcW w:w="2338" w:type="dxa"/>
          </w:tcPr>
          <w:tbl>
            <w:tblPr>
              <w:tblpPr w:leftFromText="141" w:rightFromText="141" w:vertAnchor="text" w:horzAnchor="margin" w:tblpXSpec="center" w:tblpY="417"/>
              <w:tblW w:w="12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3"/>
              <w:gridCol w:w="7535"/>
            </w:tblGrid>
            <w:tr w:rsidR="001B2F5C" w:rsidRPr="00D24FE6" w:rsidTr="00290905">
              <w:trPr>
                <w:trHeight w:hRule="exact" w:val="557"/>
              </w:trPr>
              <w:tc>
                <w:tcPr>
                  <w:tcW w:w="2409" w:type="dxa"/>
                </w:tcPr>
                <w:p w:rsidR="001B2F5C" w:rsidRPr="00D24FE6" w:rsidRDefault="001B2F5C" w:rsidP="001B2F5C">
                  <w:pPr>
                    <w:rPr>
                      <w:rFonts w:ascii="Times New Roman" w:hAnsi="Times New Roman" w:cs="Times New Roman"/>
                      <w:sz w:val="18"/>
                      <w:szCs w:val="18"/>
                    </w:rPr>
                  </w:pPr>
                  <w:r>
                    <w:rPr>
                      <w:rFonts w:ascii="Times New Roman" w:hAnsi="Times New Roman" w:cs="Times New Roman"/>
                      <w:sz w:val="18"/>
                      <w:szCs w:val="18"/>
                    </w:rPr>
                    <w:t>Ali ŞENSOY</w:t>
                  </w:r>
                </w:p>
              </w:tc>
              <w:tc>
                <w:tcPr>
                  <w:tcW w:w="3475" w:type="dxa"/>
                </w:tcPr>
                <w:p w:rsidR="001B2F5C" w:rsidRPr="00D24FE6" w:rsidRDefault="001B2F5C" w:rsidP="001B2F5C">
                  <w:pPr>
                    <w:rPr>
                      <w:rFonts w:ascii="Times New Roman" w:hAnsi="Times New Roman" w:cs="Times New Roman"/>
                      <w:sz w:val="18"/>
                      <w:szCs w:val="18"/>
                    </w:rPr>
                  </w:pPr>
                  <w:r w:rsidRPr="00D24FE6">
                    <w:rPr>
                      <w:rFonts w:ascii="Times New Roman" w:hAnsi="Times New Roman" w:cs="Times New Roman"/>
                      <w:sz w:val="18"/>
                      <w:szCs w:val="18"/>
                    </w:rPr>
                    <w:t>Sınıf Öğretmeni</w:t>
                  </w:r>
                </w:p>
              </w:tc>
            </w:tr>
          </w:tbl>
          <w:p w:rsidR="001B2F5C" w:rsidRDefault="001B2F5C" w:rsidP="001B2F5C">
            <w:pPr>
              <w:rPr>
                <w:rFonts w:ascii="Times New Roman" w:hAnsi="Times New Roman" w:cs="Times New Roman"/>
                <w:sz w:val="18"/>
                <w:szCs w:val="18"/>
              </w:rPr>
            </w:pPr>
          </w:p>
        </w:tc>
        <w:tc>
          <w:tcPr>
            <w:tcW w:w="2977" w:type="dxa"/>
          </w:tcPr>
          <w:p w:rsidR="001B2F5C" w:rsidRPr="00D24FE6" w:rsidRDefault="00F45494" w:rsidP="001B2F5C">
            <w:pPr>
              <w:rPr>
                <w:rFonts w:ascii="Times New Roman" w:hAnsi="Times New Roman" w:cs="Times New Roman"/>
                <w:sz w:val="18"/>
                <w:szCs w:val="18"/>
              </w:rPr>
            </w:pPr>
            <w:r w:rsidRPr="00D24FE6">
              <w:rPr>
                <w:rFonts w:ascii="Times New Roman" w:hAnsi="Times New Roman" w:cs="Times New Roman"/>
                <w:sz w:val="18"/>
                <w:szCs w:val="18"/>
              </w:rPr>
              <w:t>Sınıf Öğretmeni</w:t>
            </w:r>
          </w:p>
        </w:tc>
        <w:tc>
          <w:tcPr>
            <w:tcW w:w="2551" w:type="dxa"/>
          </w:tcPr>
          <w:p w:rsidR="001B2F5C" w:rsidRPr="00D24FE6" w:rsidRDefault="001B2F5C"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5</w:t>
            </w:r>
          </w:p>
        </w:tc>
        <w:tc>
          <w:tcPr>
            <w:tcW w:w="2338" w:type="dxa"/>
          </w:tcPr>
          <w:p w:rsidR="008C2C56" w:rsidRPr="00D24FE6" w:rsidRDefault="008C2C56" w:rsidP="001B2F5C">
            <w:pPr>
              <w:rPr>
                <w:rFonts w:ascii="Times New Roman" w:hAnsi="Times New Roman" w:cs="Times New Roman"/>
                <w:sz w:val="18"/>
                <w:szCs w:val="18"/>
              </w:rPr>
            </w:pPr>
            <w:r>
              <w:rPr>
                <w:rFonts w:ascii="Times New Roman" w:hAnsi="Times New Roman" w:cs="Times New Roman"/>
                <w:sz w:val="18"/>
                <w:szCs w:val="18"/>
              </w:rPr>
              <w:t>Hatice DEMİR</w:t>
            </w:r>
          </w:p>
        </w:tc>
        <w:tc>
          <w:tcPr>
            <w:tcW w:w="2977" w:type="dxa"/>
          </w:tcPr>
          <w:p w:rsidR="008C2C56" w:rsidRPr="00D24FE6" w:rsidRDefault="00F45494" w:rsidP="001B2F5C">
            <w:pPr>
              <w:rPr>
                <w:rFonts w:ascii="Times New Roman" w:hAnsi="Times New Roman" w:cs="Times New Roman"/>
                <w:sz w:val="18"/>
                <w:szCs w:val="18"/>
              </w:rPr>
            </w:pPr>
            <w:r w:rsidRPr="00D24FE6">
              <w:rPr>
                <w:rFonts w:ascii="Times New Roman" w:hAnsi="Times New Roman" w:cs="Times New Roman"/>
                <w:sz w:val="18"/>
                <w:szCs w:val="18"/>
              </w:rPr>
              <w:t>Sınıf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6</w:t>
            </w:r>
          </w:p>
        </w:tc>
        <w:tc>
          <w:tcPr>
            <w:tcW w:w="2338" w:type="dxa"/>
          </w:tcPr>
          <w:p w:rsidR="008C2C56" w:rsidRPr="00D24FE6" w:rsidRDefault="008C2C56" w:rsidP="001B2F5C">
            <w:pPr>
              <w:rPr>
                <w:rFonts w:ascii="Times New Roman" w:hAnsi="Times New Roman" w:cs="Times New Roman"/>
                <w:sz w:val="18"/>
                <w:szCs w:val="18"/>
              </w:rPr>
            </w:pPr>
            <w:r>
              <w:rPr>
                <w:rFonts w:ascii="Times New Roman" w:hAnsi="Times New Roman" w:cs="Times New Roman"/>
                <w:sz w:val="18"/>
                <w:szCs w:val="18"/>
              </w:rPr>
              <w:t>Fatih KURT</w:t>
            </w:r>
          </w:p>
        </w:tc>
        <w:tc>
          <w:tcPr>
            <w:tcW w:w="2977"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Sınıf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7</w:t>
            </w:r>
          </w:p>
        </w:tc>
        <w:tc>
          <w:tcPr>
            <w:tcW w:w="2338" w:type="dxa"/>
          </w:tcPr>
          <w:p w:rsidR="008C2C56" w:rsidRPr="00D24FE6" w:rsidRDefault="001B2F5C" w:rsidP="001B2F5C">
            <w:pPr>
              <w:rPr>
                <w:rFonts w:ascii="Times New Roman" w:hAnsi="Times New Roman" w:cs="Times New Roman"/>
                <w:sz w:val="18"/>
                <w:szCs w:val="18"/>
              </w:rPr>
            </w:pPr>
            <w:r>
              <w:rPr>
                <w:rFonts w:ascii="Times New Roman" w:hAnsi="Times New Roman" w:cs="Times New Roman"/>
                <w:sz w:val="18"/>
                <w:szCs w:val="18"/>
              </w:rPr>
              <w:t>Sibel YILMAZ</w:t>
            </w:r>
          </w:p>
        </w:tc>
        <w:tc>
          <w:tcPr>
            <w:tcW w:w="2977" w:type="dxa"/>
          </w:tcPr>
          <w:p w:rsidR="008C2C56" w:rsidRPr="00D24FE6" w:rsidRDefault="008C2C56" w:rsidP="001B2F5C">
            <w:pPr>
              <w:rPr>
                <w:rFonts w:ascii="Times New Roman" w:hAnsi="Times New Roman" w:cs="Times New Roman"/>
                <w:sz w:val="18"/>
                <w:szCs w:val="18"/>
              </w:rPr>
            </w:pPr>
            <w:r w:rsidRPr="00D24FE6">
              <w:rPr>
                <w:rFonts w:ascii="Times New Roman" w:hAnsi="Times New Roman" w:cs="Times New Roman"/>
                <w:sz w:val="18"/>
                <w:szCs w:val="18"/>
              </w:rPr>
              <w:t>Sınıf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8</w:t>
            </w:r>
          </w:p>
        </w:tc>
        <w:tc>
          <w:tcPr>
            <w:tcW w:w="2338" w:type="dxa"/>
          </w:tcPr>
          <w:p w:rsidR="008C2C56" w:rsidRPr="00D24FE6" w:rsidRDefault="00F45494" w:rsidP="001B2F5C">
            <w:pPr>
              <w:rPr>
                <w:rFonts w:ascii="Times New Roman" w:hAnsi="Times New Roman" w:cs="Times New Roman"/>
                <w:sz w:val="18"/>
                <w:szCs w:val="18"/>
              </w:rPr>
            </w:pPr>
            <w:proofErr w:type="spellStart"/>
            <w:r>
              <w:rPr>
                <w:rFonts w:ascii="Times New Roman" w:hAnsi="Times New Roman" w:cs="Times New Roman"/>
                <w:sz w:val="18"/>
                <w:szCs w:val="18"/>
              </w:rPr>
              <w:t>Gülhatun</w:t>
            </w:r>
            <w:proofErr w:type="spellEnd"/>
            <w:r>
              <w:rPr>
                <w:rFonts w:ascii="Times New Roman" w:hAnsi="Times New Roman" w:cs="Times New Roman"/>
                <w:sz w:val="18"/>
                <w:szCs w:val="18"/>
              </w:rPr>
              <w:t xml:space="preserve"> BÜYÜKAYDIN</w:t>
            </w:r>
          </w:p>
        </w:tc>
        <w:tc>
          <w:tcPr>
            <w:tcW w:w="2977" w:type="dxa"/>
          </w:tcPr>
          <w:p w:rsidR="008C2C56" w:rsidRPr="00D24FE6" w:rsidRDefault="00F45494" w:rsidP="001B2F5C">
            <w:pPr>
              <w:rPr>
                <w:rFonts w:ascii="Times New Roman" w:hAnsi="Times New Roman" w:cs="Times New Roman"/>
                <w:sz w:val="18"/>
                <w:szCs w:val="18"/>
              </w:rPr>
            </w:pPr>
            <w:r w:rsidRPr="00D24FE6">
              <w:rPr>
                <w:rFonts w:ascii="Times New Roman" w:hAnsi="Times New Roman" w:cs="Times New Roman"/>
                <w:sz w:val="18"/>
                <w:szCs w:val="18"/>
              </w:rPr>
              <w:t>İngilizce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9</w:t>
            </w:r>
          </w:p>
        </w:tc>
        <w:tc>
          <w:tcPr>
            <w:tcW w:w="2338" w:type="dxa"/>
          </w:tcPr>
          <w:p w:rsidR="008C2C56" w:rsidRPr="00D24FE6" w:rsidRDefault="00F45494" w:rsidP="001B2F5C">
            <w:pPr>
              <w:rPr>
                <w:rFonts w:ascii="Times New Roman" w:hAnsi="Times New Roman" w:cs="Times New Roman"/>
                <w:sz w:val="18"/>
                <w:szCs w:val="18"/>
              </w:rPr>
            </w:pPr>
            <w:r>
              <w:rPr>
                <w:rFonts w:ascii="Times New Roman" w:hAnsi="Times New Roman" w:cs="Times New Roman"/>
                <w:sz w:val="18"/>
                <w:szCs w:val="18"/>
              </w:rPr>
              <w:t>Gönül GÖKÇE</w:t>
            </w:r>
          </w:p>
        </w:tc>
        <w:tc>
          <w:tcPr>
            <w:tcW w:w="2977" w:type="dxa"/>
          </w:tcPr>
          <w:p w:rsidR="008C2C56" w:rsidRPr="00D24FE6" w:rsidRDefault="00F45494" w:rsidP="001B2F5C">
            <w:pPr>
              <w:rPr>
                <w:rFonts w:ascii="Times New Roman" w:hAnsi="Times New Roman" w:cs="Times New Roman"/>
                <w:sz w:val="18"/>
                <w:szCs w:val="18"/>
              </w:rPr>
            </w:pPr>
            <w:r>
              <w:rPr>
                <w:rFonts w:ascii="Times New Roman" w:hAnsi="Times New Roman" w:cs="Times New Roman"/>
                <w:sz w:val="18"/>
                <w:szCs w:val="18"/>
              </w:rPr>
              <w:t>Türkçe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10</w:t>
            </w:r>
          </w:p>
        </w:tc>
        <w:tc>
          <w:tcPr>
            <w:tcW w:w="2338" w:type="dxa"/>
          </w:tcPr>
          <w:p w:rsidR="008C2C56" w:rsidRPr="00D24FE6" w:rsidRDefault="00F45494" w:rsidP="001B2F5C">
            <w:pPr>
              <w:rPr>
                <w:rFonts w:ascii="Times New Roman" w:hAnsi="Times New Roman" w:cs="Times New Roman"/>
                <w:sz w:val="18"/>
                <w:szCs w:val="18"/>
              </w:rPr>
            </w:pPr>
            <w:r>
              <w:rPr>
                <w:rFonts w:ascii="Times New Roman" w:hAnsi="Times New Roman" w:cs="Times New Roman"/>
                <w:sz w:val="18"/>
                <w:szCs w:val="18"/>
              </w:rPr>
              <w:t>Emine ÖZKAYA</w:t>
            </w:r>
          </w:p>
        </w:tc>
        <w:tc>
          <w:tcPr>
            <w:tcW w:w="2977" w:type="dxa"/>
          </w:tcPr>
          <w:p w:rsidR="008C2C56" w:rsidRPr="00D24FE6" w:rsidRDefault="00F45494" w:rsidP="001B2F5C">
            <w:pPr>
              <w:rPr>
                <w:rFonts w:ascii="Times New Roman" w:hAnsi="Times New Roman" w:cs="Times New Roman"/>
                <w:sz w:val="18"/>
                <w:szCs w:val="18"/>
              </w:rPr>
            </w:pPr>
            <w:r>
              <w:rPr>
                <w:rFonts w:ascii="Times New Roman" w:hAnsi="Times New Roman" w:cs="Times New Roman"/>
                <w:sz w:val="18"/>
                <w:szCs w:val="18"/>
              </w:rPr>
              <w:t>Türkçe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Pr="00D24FE6" w:rsidRDefault="0010638C" w:rsidP="001B2F5C">
            <w:pPr>
              <w:rPr>
                <w:rFonts w:ascii="Times New Roman" w:hAnsi="Times New Roman" w:cs="Times New Roman"/>
                <w:sz w:val="18"/>
                <w:szCs w:val="18"/>
              </w:rPr>
            </w:pPr>
            <w:r>
              <w:rPr>
                <w:rFonts w:ascii="Times New Roman" w:hAnsi="Times New Roman" w:cs="Times New Roman"/>
                <w:sz w:val="18"/>
                <w:szCs w:val="18"/>
              </w:rPr>
              <w:t>11</w:t>
            </w:r>
          </w:p>
        </w:tc>
        <w:tc>
          <w:tcPr>
            <w:tcW w:w="2338"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Esma KİPRİTÇİ TÜFEKÇİ</w:t>
            </w:r>
          </w:p>
        </w:tc>
        <w:tc>
          <w:tcPr>
            <w:tcW w:w="2977"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Matematik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Default="0010638C" w:rsidP="001B2F5C">
            <w:pPr>
              <w:rPr>
                <w:rFonts w:ascii="Times New Roman" w:hAnsi="Times New Roman" w:cs="Times New Roman"/>
                <w:sz w:val="18"/>
                <w:szCs w:val="18"/>
              </w:rPr>
            </w:pPr>
            <w:r>
              <w:rPr>
                <w:rFonts w:ascii="Times New Roman" w:hAnsi="Times New Roman" w:cs="Times New Roman"/>
                <w:sz w:val="18"/>
                <w:szCs w:val="18"/>
              </w:rPr>
              <w:t>12</w:t>
            </w:r>
          </w:p>
        </w:tc>
        <w:tc>
          <w:tcPr>
            <w:tcW w:w="2338"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Emine KILIÇASLAN</w:t>
            </w:r>
          </w:p>
        </w:tc>
        <w:tc>
          <w:tcPr>
            <w:tcW w:w="2977"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Matematik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Default="0010638C" w:rsidP="001B2F5C">
            <w:pPr>
              <w:rPr>
                <w:rFonts w:ascii="Times New Roman" w:hAnsi="Times New Roman" w:cs="Times New Roman"/>
                <w:sz w:val="18"/>
                <w:szCs w:val="18"/>
              </w:rPr>
            </w:pPr>
            <w:r>
              <w:rPr>
                <w:rFonts w:ascii="Times New Roman" w:hAnsi="Times New Roman" w:cs="Times New Roman"/>
                <w:sz w:val="18"/>
                <w:szCs w:val="18"/>
              </w:rPr>
              <w:t>13</w:t>
            </w:r>
          </w:p>
        </w:tc>
        <w:tc>
          <w:tcPr>
            <w:tcW w:w="2338" w:type="dxa"/>
          </w:tcPr>
          <w:p w:rsidR="008C2C56" w:rsidRDefault="008C2C56" w:rsidP="001B2F5C">
            <w:pPr>
              <w:rPr>
                <w:rFonts w:ascii="Times New Roman" w:hAnsi="Times New Roman" w:cs="Times New Roman"/>
                <w:sz w:val="18"/>
                <w:szCs w:val="18"/>
              </w:rPr>
            </w:pPr>
            <w:r>
              <w:rPr>
                <w:rFonts w:ascii="Times New Roman" w:hAnsi="Times New Roman" w:cs="Times New Roman"/>
                <w:sz w:val="18"/>
                <w:szCs w:val="18"/>
              </w:rPr>
              <w:t>Sönmez IŞIK</w:t>
            </w:r>
          </w:p>
        </w:tc>
        <w:tc>
          <w:tcPr>
            <w:tcW w:w="2977" w:type="dxa"/>
          </w:tcPr>
          <w:p w:rsidR="008C2C56" w:rsidRDefault="008C2C56" w:rsidP="001B2F5C">
            <w:pPr>
              <w:rPr>
                <w:rFonts w:ascii="Times New Roman" w:hAnsi="Times New Roman" w:cs="Times New Roman"/>
                <w:sz w:val="18"/>
                <w:szCs w:val="18"/>
              </w:rPr>
            </w:pPr>
            <w:r>
              <w:rPr>
                <w:rFonts w:ascii="Times New Roman" w:hAnsi="Times New Roman" w:cs="Times New Roman"/>
                <w:sz w:val="18"/>
                <w:szCs w:val="18"/>
              </w:rPr>
              <w:t>Fen ve Teknoloji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557"/>
        </w:trPr>
        <w:tc>
          <w:tcPr>
            <w:tcW w:w="709" w:type="dxa"/>
          </w:tcPr>
          <w:p w:rsidR="008C2C56" w:rsidRDefault="0010638C" w:rsidP="001B2F5C">
            <w:pPr>
              <w:rPr>
                <w:rFonts w:ascii="Times New Roman" w:hAnsi="Times New Roman" w:cs="Times New Roman"/>
                <w:sz w:val="18"/>
                <w:szCs w:val="18"/>
              </w:rPr>
            </w:pPr>
            <w:r>
              <w:rPr>
                <w:rFonts w:ascii="Times New Roman" w:hAnsi="Times New Roman" w:cs="Times New Roman"/>
                <w:sz w:val="18"/>
                <w:szCs w:val="18"/>
              </w:rPr>
              <w:t>14</w:t>
            </w:r>
          </w:p>
        </w:tc>
        <w:tc>
          <w:tcPr>
            <w:tcW w:w="2338"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Fahrettin TURAN</w:t>
            </w:r>
          </w:p>
        </w:tc>
        <w:tc>
          <w:tcPr>
            <w:tcW w:w="2977"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Sosyal Bilgiler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410"/>
        </w:trPr>
        <w:tc>
          <w:tcPr>
            <w:tcW w:w="709" w:type="dxa"/>
          </w:tcPr>
          <w:p w:rsidR="008C2C56" w:rsidRDefault="0010638C" w:rsidP="001B2F5C">
            <w:pPr>
              <w:rPr>
                <w:rFonts w:ascii="Times New Roman" w:hAnsi="Times New Roman" w:cs="Times New Roman"/>
                <w:sz w:val="18"/>
                <w:szCs w:val="18"/>
              </w:rPr>
            </w:pPr>
            <w:r>
              <w:rPr>
                <w:rFonts w:ascii="Times New Roman" w:hAnsi="Times New Roman" w:cs="Times New Roman"/>
                <w:sz w:val="18"/>
                <w:szCs w:val="18"/>
              </w:rPr>
              <w:t>15</w:t>
            </w:r>
          </w:p>
        </w:tc>
        <w:tc>
          <w:tcPr>
            <w:tcW w:w="2338"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Önder BÜYÜKAYDIN</w:t>
            </w:r>
          </w:p>
        </w:tc>
        <w:tc>
          <w:tcPr>
            <w:tcW w:w="2977"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İngilizce Öğretmeni</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300"/>
        </w:trPr>
        <w:tc>
          <w:tcPr>
            <w:tcW w:w="709" w:type="dxa"/>
          </w:tcPr>
          <w:p w:rsidR="008C2C56" w:rsidRDefault="0010638C" w:rsidP="001B2F5C">
            <w:pPr>
              <w:rPr>
                <w:rFonts w:ascii="Times New Roman" w:hAnsi="Times New Roman" w:cs="Times New Roman"/>
                <w:sz w:val="18"/>
                <w:szCs w:val="18"/>
              </w:rPr>
            </w:pPr>
            <w:r>
              <w:rPr>
                <w:rFonts w:ascii="Times New Roman" w:hAnsi="Times New Roman" w:cs="Times New Roman"/>
                <w:sz w:val="18"/>
                <w:szCs w:val="18"/>
              </w:rPr>
              <w:t>16</w:t>
            </w:r>
          </w:p>
        </w:tc>
        <w:tc>
          <w:tcPr>
            <w:tcW w:w="2338"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Emrah SAYIN</w:t>
            </w:r>
          </w:p>
        </w:tc>
        <w:tc>
          <w:tcPr>
            <w:tcW w:w="2977" w:type="dxa"/>
          </w:tcPr>
          <w:p w:rsidR="008C2C56" w:rsidRDefault="00F45494" w:rsidP="001B2F5C">
            <w:pPr>
              <w:rPr>
                <w:rFonts w:ascii="Times New Roman" w:hAnsi="Times New Roman" w:cs="Times New Roman"/>
                <w:sz w:val="18"/>
                <w:szCs w:val="18"/>
              </w:rPr>
            </w:pPr>
            <w:r>
              <w:rPr>
                <w:rFonts w:ascii="Times New Roman" w:hAnsi="Times New Roman" w:cs="Times New Roman"/>
                <w:sz w:val="18"/>
                <w:szCs w:val="18"/>
              </w:rPr>
              <w:t>Din Kültürü Ve Ahlak Bil. Öğret.</w:t>
            </w:r>
          </w:p>
        </w:tc>
        <w:tc>
          <w:tcPr>
            <w:tcW w:w="2551" w:type="dxa"/>
          </w:tcPr>
          <w:p w:rsidR="008C2C56" w:rsidRPr="00D24FE6" w:rsidRDefault="008C2C56" w:rsidP="001B2F5C">
            <w:pPr>
              <w:rPr>
                <w:rFonts w:ascii="Times New Roman" w:hAnsi="Times New Roman" w:cs="Times New Roman"/>
                <w:sz w:val="18"/>
                <w:szCs w:val="18"/>
              </w:rPr>
            </w:pPr>
          </w:p>
        </w:tc>
      </w:tr>
      <w:tr w:rsidR="001B2F5C" w:rsidRPr="00D24FE6" w:rsidTr="0010638C">
        <w:trPr>
          <w:trHeight w:hRule="exact" w:val="247"/>
        </w:trPr>
        <w:tc>
          <w:tcPr>
            <w:tcW w:w="709" w:type="dxa"/>
          </w:tcPr>
          <w:p w:rsidR="001B2F5C" w:rsidRDefault="0010638C" w:rsidP="001B2F5C">
            <w:pPr>
              <w:rPr>
                <w:rFonts w:ascii="Times New Roman" w:hAnsi="Times New Roman" w:cs="Times New Roman"/>
                <w:sz w:val="18"/>
                <w:szCs w:val="18"/>
              </w:rPr>
            </w:pPr>
            <w:r>
              <w:rPr>
                <w:rFonts w:ascii="Times New Roman" w:hAnsi="Times New Roman" w:cs="Times New Roman"/>
                <w:sz w:val="18"/>
                <w:szCs w:val="18"/>
              </w:rPr>
              <w:t>17</w:t>
            </w:r>
          </w:p>
        </w:tc>
        <w:tc>
          <w:tcPr>
            <w:tcW w:w="2338" w:type="dxa"/>
          </w:tcPr>
          <w:tbl>
            <w:tblPr>
              <w:tblpPr w:leftFromText="141" w:rightFromText="141" w:vertAnchor="text" w:horzAnchor="margin" w:tblpXSpec="center" w:tblpY="417"/>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tblGrid>
            <w:tr w:rsidR="00F45494" w:rsidTr="00290905">
              <w:trPr>
                <w:trHeight w:hRule="exact" w:val="300"/>
              </w:trPr>
              <w:tc>
                <w:tcPr>
                  <w:tcW w:w="1913" w:type="dxa"/>
                </w:tcPr>
                <w:p w:rsidR="00F45494" w:rsidRDefault="00F45494" w:rsidP="00F45494">
                  <w:pPr>
                    <w:rPr>
                      <w:rFonts w:ascii="Times New Roman" w:hAnsi="Times New Roman" w:cs="Times New Roman"/>
                      <w:sz w:val="18"/>
                      <w:szCs w:val="18"/>
                    </w:rPr>
                  </w:pPr>
                  <w:r>
                    <w:rPr>
                      <w:rFonts w:ascii="Times New Roman" w:hAnsi="Times New Roman" w:cs="Times New Roman"/>
                      <w:sz w:val="18"/>
                      <w:szCs w:val="18"/>
                    </w:rPr>
                    <w:t>Mesut SULAN</w:t>
                  </w:r>
                </w:p>
              </w:tc>
            </w:tr>
          </w:tbl>
          <w:p w:rsidR="001B2F5C" w:rsidRDefault="001B2F5C" w:rsidP="001B2F5C">
            <w:pPr>
              <w:rPr>
                <w:rFonts w:ascii="Times New Roman" w:hAnsi="Times New Roman" w:cs="Times New Roman"/>
                <w:sz w:val="18"/>
                <w:szCs w:val="18"/>
              </w:rPr>
            </w:pPr>
          </w:p>
        </w:tc>
        <w:tc>
          <w:tcPr>
            <w:tcW w:w="2977" w:type="dxa"/>
          </w:tcPr>
          <w:p w:rsidR="001B2F5C" w:rsidRDefault="00F45494" w:rsidP="001B2F5C">
            <w:pPr>
              <w:rPr>
                <w:rFonts w:ascii="Times New Roman" w:hAnsi="Times New Roman" w:cs="Times New Roman"/>
                <w:sz w:val="18"/>
                <w:szCs w:val="18"/>
              </w:rPr>
            </w:pPr>
            <w:r>
              <w:rPr>
                <w:rFonts w:ascii="Times New Roman" w:hAnsi="Times New Roman" w:cs="Times New Roman"/>
                <w:sz w:val="18"/>
                <w:szCs w:val="18"/>
              </w:rPr>
              <w:t>Beden Eğitimi Öğretmeni</w:t>
            </w:r>
          </w:p>
        </w:tc>
        <w:tc>
          <w:tcPr>
            <w:tcW w:w="2551" w:type="dxa"/>
          </w:tcPr>
          <w:p w:rsidR="001B2F5C" w:rsidRPr="00D24FE6" w:rsidRDefault="001B2F5C" w:rsidP="001B2F5C">
            <w:pPr>
              <w:rPr>
                <w:rFonts w:ascii="Times New Roman" w:hAnsi="Times New Roman" w:cs="Times New Roman"/>
                <w:sz w:val="18"/>
                <w:szCs w:val="18"/>
              </w:rPr>
            </w:pPr>
          </w:p>
        </w:tc>
      </w:tr>
      <w:tr w:rsidR="001B2F5C" w:rsidRPr="00D24FE6" w:rsidTr="0010638C">
        <w:trPr>
          <w:trHeight w:hRule="exact" w:val="315"/>
        </w:trPr>
        <w:tc>
          <w:tcPr>
            <w:tcW w:w="709" w:type="dxa"/>
          </w:tcPr>
          <w:p w:rsidR="006A74D3" w:rsidRDefault="001B2F5C" w:rsidP="001B2F5C">
            <w:pPr>
              <w:rPr>
                <w:rFonts w:ascii="Times New Roman" w:hAnsi="Times New Roman" w:cs="Times New Roman"/>
                <w:sz w:val="18"/>
                <w:szCs w:val="18"/>
              </w:rPr>
            </w:pPr>
            <w:r>
              <w:rPr>
                <w:rFonts w:ascii="Times New Roman" w:hAnsi="Times New Roman" w:cs="Times New Roman"/>
                <w:sz w:val="18"/>
                <w:szCs w:val="18"/>
              </w:rPr>
              <w:t>1</w:t>
            </w:r>
            <w:r w:rsidR="0010638C">
              <w:rPr>
                <w:rFonts w:ascii="Times New Roman" w:hAnsi="Times New Roman" w:cs="Times New Roman"/>
                <w:sz w:val="18"/>
                <w:szCs w:val="18"/>
              </w:rPr>
              <w:t>8</w:t>
            </w:r>
            <w:bookmarkStart w:id="0" w:name="_GoBack"/>
            <w:bookmarkEnd w:id="0"/>
          </w:p>
        </w:tc>
        <w:tc>
          <w:tcPr>
            <w:tcW w:w="2338" w:type="dxa"/>
          </w:tcPr>
          <w:tbl>
            <w:tblPr>
              <w:tblpPr w:leftFromText="141" w:rightFromText="141" w:vertAnchor="text" w:horzAnchor="margin" w:tblpXSpec="center" w:tblpY="417"/>
              <w:tblW w:w="7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1"/>
            </w:tblGrid>
            <w:tr w:rsidR="00F45494" w:rsidTr="00290905">
              <w:trPr>
                <w:trHeight w:hRule="exact" w:val="232"/>
              </w:trPr>
              <w:tc>
                <w:tcPr>
                  <w:tcW w:w="1913" w:type="dxa"/>
                </w:tcPr>
                <w:p w:rsidR="00F45494" w:rsidRDefault="00F45494" w:rsidP="00F45494">
                  <w:pPr>
                    <w:rPr>
                      <w:rFonts w:ascii="Times New Roman" w:hAnsi="Times New Roman" w:cs="Times New Roman"/>
                      <w:sz w:val="18"/>
                      <w:szCs w:val="18"/>
                    </w:rPr>
                  </w:pPr>
                  <w:r>
                    <w:rPr>
                      <w:rFonts w:ascii="Times New Roman" w:hAnsi="Times New Roman" w:cs="Times New Roman"/>
                      <w:sz w:val="18"/>
                      <w:szCs w:val="18"/>
                    </w:rPr>
                    <w:t xml:space="preserve">Barış ŞAHİN </w:t>
                  </w:r>
                </w:p>
              </w:tc>
            </w:tr>
          </w:tbl>
          <w:p w:rsidR="006A74D3" w:rsidRDefault="006A74D3" w:rsidP="001B2F5C">
            <w:pPr>
              <w:rPr>
                <w:rFonts w:ascii="Times New Roman" w:hAnsi="Times New Roman" w:cs="Times New Roman"/>
                <w:sz w:val="18"/>
                <w:szCs w:val="18"/>
              </w:rPr>
            </w:pPr>
          </w:p>
        </w:tc>
        <w:tc>
          <w:tcPr>
            <w:tcW w:w="2977" w:type="dxa"/>
          </w:tcPr>
          <w:p w:rsidR="006A74D3" w:rsidRDefault="00F45494" w:rsidP="001B2F5C">
            <w:pPr>
              <w:rPr>
                <w:rFonts w:ascii="Times New Roman" w:hAnsi="Times New Roman" w:cs="Times New Roman"/>
                <w:sz w:val="18"/>
                <w:szCs w:val="18"/>
              </w:rPr>
            </w:pPr>
            <w:r>
              <w:rPr>
                <w:rFonts w:ascii="Times New Roman" w:hAnsi="Times New Roman" w:cs="Times New Roman"/>
                <w:sz w:val="18"/>
                <w:szCs w:val="18"/>
              </w:rPr>
              <w:t>Bilişim Teknolojileri Öğretmeni</w:t>
            </w:r>
          </w:p>
        </w:tc>
        <w:tc>
          <w:tcPr>
            <w:tcW w:w="2551" w:type="dxa"/>
          </w:tcPr>
          <w:p w:rsidR="006A74D3" w:rsidRPr="00D24FE6" w:rsidRDefault="006A74D3" w:rsidP="001B2F5C">
            <w:pPr>
              <w:rPr>
                <w:rFonts w:ascii="Times New Roman" w:hAnsi="Times New Roman" w:cs="Times New Roman"/>
                <w:sz w:val="18"/>
                <w:szCs w:val="18"/>
              </w:rPr>
            </w:pPr>
          </w:p>
        </w:tc>
      </w:tr>
    </w:tbl>
    <w:p w:rsidR="00A56305" w:rsidRPr="00A56305" w:rsidRDefault="00A56305" w:rsidP="008C2C56">
      <w:pPr>
        <w:rPr>
          <w:lang w:eastAsia="tr-TR"/>
        </w:rPr>
      </w:pPr>
    </w:p>
    <w:sectPr w:rsidR="00A56305" w:rsidRPr="00A56305" w:rsidSect="008C2C56">
      <w:footerReference w:type="default" r:id="rId9"/>
      <w:pgSz w:w="16838" w:h="11906" w:orient="landscape"/>
      <w:pgMar w:top="425" w:right="964"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C9E" w:rsidRDefault="00F27C9E" w:rsidP="00B95138">
      <w:pPr>
        <w:spacing w:after="0" w:line="240" w:lineRule="auto"/>
      </w:pPr>
      <w:r>
        <w:separator/>
      </w:r>
    </w:p>
  </w:endnote>
  <w:endnote w:type="continuationSeparator" w:id="0">
    <w:p w:rsidR="00F27C9E" w:rsidRDefault="00F27C9E" w:rsidP="00B9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229784"/>
      <w:docPartObj>
        <w:docPartGallery w:val="Page Numbers (Bottom of Page)"/>
        <w:docPartUnique/>
      </w:docPartObj>
    </w:sdtPr>
    <w:sdtEndPr/>
    <w:sdtContent>
      <w:p w:rsidR="0086525B" w:rsidRDefault="00D56D68">
        <w:pPr>
          <w:pStyle w:val="Altbilgi"/>
          <w:jc w:val="center"/>
        </w:pPr>
        <w:r>
          <w:fldChar w:fldCharType="begin"/>
        </w:r>
        <w:r w:rsidR="0086525B">
          <w:instrText>PAGE   \* MERGEFORMAT</w:instrText>
        </w:r>
        <w:r>
          <w:fldChar w:fldCharType="separate"/>
        </w:r>
        <w:r w:rsidR="0010638C">
          <w:rPr>
            <w:noProof/>
          </w:rPr>
          <w:t>1</w:t>
        </w:r>
        <w:r>
          <w:fldChar w:fldCharType="end"/>
        </w:r>
      </w:p>
    </w:sdtContent>
  </w:sdt>
  <w:p w:rsidR="0086525B" w:rsidRDefault="008652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C9E" w:rsidRDefault="00F27C9E" w:rsidP="00B95138">
      <w:pPr>
        <w:spacing w:after="0" w:line="240" w:lineRule="auto"/>
      </w:pPr>
      <w:r>
        <w:separator/>
      </w:r>
    </w:p>
  </w:footnote>
  <w:footnote w:type="continuationSeparator" w:id="0">
    <w:p w:rsidR="00F27C9E" w:rsidRDefault="00F27C9E" w:rsidP="00B95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280E"/>
    <w:multiLevelType w:val="hybridMultilevel"/>
    <w:tmpl w:val="D35CFB7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2F15094"/>
    <w:multiLevelType w:val="hybridMultilevel"/>
    <w:tmpl w:val="F1AE5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3FF"/>
    <w:rsid w:val="00032933"/>
    <w:rsid w:val="00065288"/>
    <w:rsid w:val="000921FF"/>
    <w:rsid w:val="000E2679"/>
    <w:rsid w:val="0010638C"/>
    <w:rsid w:val="001769D0"/>
    <w:rsid w:val="00182FA4"/>
    <w:rsid w:val="001A1643"/>
    <w:rsid w:val="001B2F5C"/>
    <w:rsid w:val="001E6DE6"/>
    <w:rsid w:val="001F5B26"/>
    <w:rsid w:val="00216A45"/>
    <w:rsid w:val="00221519"/>
    <w:rsid w:val="00236723"/>
    <w:rsid w:val="002446F3"/>
    <w:rsid w:val="00261C5B"/>
    <w:rsid w:val="00284C6B"/>
    <w:rsid w:val="002926D2"/>
    <w:rsid w:val="002E48DB"/>
    <w:rsid w:val="00363D62"/>
    <w:rsid w:val="003B05EC"/>
    <w:rsid w:val="003F617C"/>
    <w:rsid w:val="0041630C"/>
    <w:rsid w:val="00424EB3"/>
    <w:rsid w:val="00427A41"/>
    <w:rsid w:val="00433DA2"/>
    <w:rsid w:val="004652BE"/>
    <w:rsid w:val="004E54AA"/>
    <w:rsid w:val="004F7FF0"/>
    <w:rsid w:val="00501C57"/>
    <w:rsid w:val="00556591"/>
    <w:rsid w:val="00584636"/>
    <w:rsid w:val="005B1AF8"/>
    <w:rsid w:val="005E00EC"/>
    <w:rsid w:val="00663E0D"/>
    <w:rsid w:val="00674470"/>
    <w:rsid w:val="006A2CD6"/>
    <w:rsid w:val="006A74D3"/>
    <w:rsid w:val="006E1B2B"/>
    <w:rsid w:val="006E448C"/>
    <w:rsid w:val="00701F21"/>
    <w:rsid w:val="0075614D"/>
    <w:rsid w:val="007713FF"/>
    <w:rsid w:val="00791819"/>
    <w:rsid w:val="0080101B"/>
    <w:rsid w:val="008528F2"/>
    <w:rsid w:val="008629A6"/>
    <w:rsid w:val="0086525B"/>
    <w:rsid w:val="008B0AB0"/>
    <w:rsid w:val="008C2C56"/>
    <w:rsid w:val="008F0405"/>
    <w:rsid w:val="00A10682"/>
    <w:rsid w:val="00A56305"/>
    <w:rsid w:val="00A71386"/>
    <w:rsid w:val="00A82044"/>
    <w:rsid w:val="00AE2FAE"/>
    <w:rsid w:val="00AF47D8"/>
    <w:rsid w:val="00B04520"/>
    <w:rsid w:val="00B1640D"/>
    <w:rsid w:val="00B2596B"/>
    <w:rsid w:val="00B61B6E"/>
    <w:rsid w:val="00B95138"/>
    <w:rsid w:val="00BD453A"/>
    <w:rsid w:val="00BE44D2"/>
    <w:rsid w:val="00BE794E"/>
    <w:rsid w:val="00C171B2"/>
    <w:rsid w:val="00C269A3"/>
    <w:rsid w:val="00CA2B50"/>
    <w:rsid w:val="00D07F23"/>
    <w:rsid w:val="00D40A67"/>
    <w:rsid w:val="00D5227F"/>
    <w:rsid w:val="00D56D68"/>
    <w:rsid w:val="00D6219E"/>
    <w:rsid w:val="00DC6E9F"/>
    <w:rsid w:val="00E00EC3"/>
    <w:rsid w:val="00E011E9"/>
    <w:rsid w:val="00E42E3E"/>
    <w:rsid w:val="00E623B9"/>
    <w:rsid w:val="00E67407"/>
    <w:rsid w:val="00E70635"/>
    <w:rsid w:val="00E94FAA"/>
    <w:rsid w:val="00ED5FC7"/>
    <w:rsid w:val="00F172B6"/>
    <w:rsid w:val="00F17AAF"/>
    <w:rsid w:val="00F22108"/>
    <w:rsid w:val="00F24255"/>
    <w:rsid w:val="00F27C9E"/>
    <w:rsid w:val="00F45494"/>
    <w:rsid w:val="00F65128"/>
    <w:rsid w:val="00F65954"/>
    <w:rsid w:val="00FB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40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67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951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95138"/>
  </w:style>
  <w:style w:type="paragraph" w:styleId="Altbilgi">
    <w:name w:val="footer"/>
    <w:basedOn w:val="Normal"/>
    <w:link w:val="AltbilgiChar"/>
    <w:uiPriority w:val="99"/>
    <w:unhideWhenUsed/>
    <w:rsid w:val="00B951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95138"/>
  </w:style>
  <w:style w:type="paragraph" w:styleId="ListeParagraf">
    <w:name w:val="List Paragraph"/>
    <w:basedOn w:val="Normal"/>
    <w:uiPriority w:val="34"/>
    <w:qFormat/>
    <w:rsid w:val="00216A4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4370">
      <w:bodyDiv w:val="1"/>
      <w:marLeft w:val="0"/>
      <w:marRight w:val="0"/>
      <w:marTop w:val="0"/>
      <w:marBottom w:val="0"/>
      <w:divBdr>
        <w:top w:val="none" w:sz="0" w:space="0" w:color="auto"/>
        <w:left w:val="none" w:sz="0" w:space="0" w:color="auto"/>
        <w:bottom w:val="none" w:sz="0" w:space="0" w:color="auto"/>
        <w:right w:val="none" w:sz="0" w:space="0" w:color="auto"/>
      </w:divBdr>
    </w:div>
    <w:div w:id="1092510124">
      <w:bodyDiv w:val="1"/>
      <w:marLeft w:val="0"/>
      <w:marRight w:val="0"/>
      <w:marTop w:val="0"/>
      <w:marBottom w:val="0"/>
      <w:divBdr>
        <w:top w:val="none" w:sz="0" w:space="0" w:color="auto"/>
        <w:left w:val="none" w:sz="0" w:space="0" w:color="auto"/>
        <w:bottom w:val="none" w:sz="0" w:space="0" w:color="auto"/>
        <w:right w:val="none" w:sz="0" w:space="0" w:color="auto"/>
      </w:divBdr>
    </w:div>
    <w:div w:id="1667972246">
      <w:bodyDiv w:val="1"/>
      <w:marLeft w:val="0"/>
      <w:marRight w:val="0"/>
      <w:marTop w:val="0"/>
      <w:marBottom w:val="0"/>
      <w:divBdr>
        <w:top w:val="none" w:sz="0" w:space="0" w:color="auto"/>
        <w:left w:val="none" w:sz="0" w:space="0" w:color="auto"/>
        <w:bottom w:val="none" w:sz="0" w:space="0" w:color="auto"/>
        <w:right w:val="none" w:sz="0" w:space="0" w:color="auto"/>
      </w:divBdr>
      <w:divsChild>
        <w:div w:id="1535536031">
          <w:marLeft w:val="432"/>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10CAD-869A-4A01-B8CE-62C2A908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homeros</dc:creator>
  <cp:lastModifiedBy>GiresuN</cp:lastModifiedBy>
  <cp:revision>2</cp:revision>
  <cp:lastPrinted>2015-12-04T12:54:00Z</cp:lastPrinted>
  <dcterms:created xsi:type="dcterms:W3CDTF">2019-12-04T08:22:00Z</dcterms:created>
  <dcterms:modified xsi:type="dcterms:W3CDTF">2019-12-04T08:22:00Z</dcterms:modified>
</cp:coreProperties>
</file>